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46" w:rsidRPr="00406169" w:rsidRDefault="001F7B37" w:rsidP="004E4E4D">
      <w:pPr>
        <w:spacing w:after="0"/>
        <w:rPr>
          <w:rFonts w:asciiTheme="majorHAnsi" w:hAnsiTheme="majorHAnsi"/>
          <w:b/>
          <w:sz w:val="24"/>
          <w:szCs w:val="24"/>
        </w:rPr>
      </w:pPr>
      <w:r w:rsidRPr="00406169">
        <w:rPr>
          <w:rFonts w:asciiTheme="majorHAnsi" w:hAnsiTheme="majorHAnsi"/>
          <w:b/>
          <w:sz w:val="24"/>
          <w:szCs w:val="24"/>
          <w:highlight w:val="yellow"/>
        </w:rPr>
        <w:t>Great Depression Study Guide</w:t>
      </w:r>
      <w:bookmarkStart w:id="0" w:name="_GoBack"/>
      <w:bookmarkEnd w:id="0"/>
    </w:p>
    <w:p w:rsidR="001F7B37" w:rsidRPr="00406169" w:rsidRDefault="001F7B37" w:rsidP="004E4E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color w:val="000000"/>
          <w:sz w:val="20"/>
          <w:szCs w:val="20"/>
        </w:rPr>
      </w:pPr>
      <w:r w:rsidRPr="00406169">
        <w:rPr>
          <w:rFonts w:asciiTheme="majorHAnsi" w:hAnsiTheme="majorHAnsi" w:cs="TimesNewRomanPS-BoldMT"/>
          <w:b/>
          <w:bCs/>
          <w:color w:val="000000"/>
          <w:sz w:val="20"/>
          <w:szCs w:val="20"/>
        </w:rPr>
        <w:t xml:space="preserve">Standards:  </w:t>
      </w:r>
    </w:p>
    <w:p w:rsidR="001F7B37" w:rsidRPr="00312BE1" w:rsidRDefault="001F7B37" w:rsidP="004E4E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color w:val="000000"/>
          <w:sz w:val="24"/>
          <w:szCs w:val="24"/>
        </w:rPr>
      </w:pPr>
      <w:r w:rsidRPr="00312BE1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SS5H5</w:t>
      </w:r>
      <w:r w:rsidRPr="00312BE1">
        <w:rPr>
          <w:rFonts w:asciiTheme="majorHAnsi" w:hAnsiTheme="majorHAnsi" w:cs="TimesNewRomanPS-BoldMT"/>
          <w:bCs/>
          <w:color w:val="000000"/>
          <w:sz w:val="24"/>
          <w:szCs w:val="24"/>
        </w:rPr>
        <w:t xml:space="preserve"> The student will explain how the Great Depression and New Deal affected the lives of millions of Americans.</w:t>
      </w:r>
    </w:p>
    <w:p w:rsidR="001F7B37" w:rsidRPr="00312BE1" w:rsidRDefault="001F7B37" w:rsidP="004E4E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12BE1">
        <w:rPr>
          <w:rFonts w:asciiTheme="majorHAnsi" w:hAnsiTheme="majorHAnsi" w:cs="TimesNewRomanPSMT"/>
          <w:color w:val="000000"/>
          <w:sz w:val="24"/>
          <w:szCs w:val="24"/>
        </w:rPr>
        <w:t>a. Discuss the Stock Market Crash of 1929, Herbert Hoover, Franklin Roosevelt, the Dust Bowl, and soup kitchens.</w:t>
      </w:r>
    </w:p>
    <w:p w:rsidR="001F7B37" w:rsidRPr="00312BE1" w:rsidRDefault="001F7B37" w:rsidP="004E4E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12BE1">
        <w:rPr>
          <w:rFonts w:asciiTheme="majorHAnsi" w:hAnsiTheme="majorHAnsi" w:cs="TimesNewRomanPSMT"/>
          <w:color w:val="000000"/>
          <w:sz w:val="24"/>
          <w:szCs w:val="24"/>
        </w:rPr>
        <w:t>b. Analyze the main features of the New Deal; include the significance of the Civilian Conservation Corps, Works Progress Administration, and the</w:t>
      </w:r>
      <w:r w:rsidR="00022B81" w:rsidRPr="00312BE1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12BE1">
        <w:rPr>
          <w:rFonts w:asciiTheme="majorHAnsi" w:hAnsiTheme="majorHAnsi" w:cs="TimesNewRomanPSMT"/>
          <w:color w:val="000000"/>
          <w:sz w:val="24"/>
          <w:szCs w:val="24"/>
        </w:rPr>
        <w:t>Tennessee Valley Authority.</w:t>
      </w:r>
    </w:p>
    <w:p w:rsidR="001F7B37" w:rsidRPr="00312BE1" w:rsidRDefault="001F7B37" w:rsidP="004E4E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12BE1">
        <w:rPr>
          <w:rFonts w:asciiTheme="majorHAnsi" w:hAnsiTheme="majorHAnsi" w:cs="TimesNewRomanPSMT"/>
          <w:color w:val="000000"/>
          <w:sz w:val="24"/>
          <w:szCs w:val="24"/>
        </w:rPr>
        <w:t>c. Discuss important cultural elements of the 1930s; include Duke Ellington, Margaret Mitchell, and Jesse Owens.</w:t>
      </w:r>
    </w:p>
    <w:p w:rsidR="001F7B37" w:rsidRPr="00312BE1" w:rsidRDefault="001F7B37" w:rsidP="004E4E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color w:val="000000"/>
          <w:sz w:val="24"/>
          <w:szCs w:val="24"/>
        </w:rPr>
      </w:pPr>
      <w:r w:rsidRPr="00312BE1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SS5E2</w:t>
      </w:r>
      <w:r w:rsidRPr="00312BE1">
        <w:rPr>
          <w:rFonts w:asciiTheme="majorHAnsi" w:hAnsiTheme="majorHAnsi" w:cs="TimesNewRomanPS-BoldMT"/>
          <w:bCs/>
          <w:color w:val="000000"/>
          <w:sz w:val="24"/>
          <w:szCs w:val="24"/>
        </w:rPr>
        <w:t xml:space="preserve"> The student will describe the functions of four major sectors in the U. S. economy.</w:t>
      </w:r>
    </w:p>
    <w:p w:rsidR="001F7B37" w:rsidRPr="00312BE1" w:rsidRDefault="001F7B37" w:rsidP="004E4E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12BE1">
        <w:rPr>
          <w:rFonts w:asciiTheme="majorHAnsi" w:hAnsiTheme="majorHAnsi" w:cs="TimesNewRomanPSMT"/>
          <w:color w:val="000000"/>
          <w:sz w:val="24"/>
          <w:szCs w:val="24"/>
        </w:rPr>
        <w:t>a. Describe the household function in providing resources and consuming goods and services.</w:t>
      </w:r>
    </w:p>
    <w:p w:rsidR="001F7B37" w:rsidRPr="00312BE1" w:rsidRDefault="001F7B37" w:rsidP="004E4E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12BE1">
        <w:rPr>
          <w:rFonts w:asciiTheme="majorHAnsi" w:hAnsiTheme="majorHAnsi" w:cs="TimesNewRomanPSMT"/>
          <w:color w:val="000000"/>
          <w:sz w:val="24"/>
          <w:szCs w:val="24"/>
        </w:rPr>
        <w:t>b. Describe the private business function in producing goods and services.</w:t>
      </w:r>
    </w:p>
    <w:p w:rsidR="001F7B37" w:rsidRPr="00312BE1" w:rsidRDefault="001F7B37" w:rsidP="004E4E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12BE1">
        <w:rPr>
          <w:rFonts w:asciiTheme="majorHAnsi" w:hAnsiTheme="majorHAnsi" w:cs="TimesNewRomanPSMT"/>
          <w:color w:val="000000"/>
          <w:sz w:val="24"/>
          <w:szCs w:val="24"/>
        </w:rPr>
        <w:t>c. Describe the bank function in providing checking accounts, savings accounts, and loans.</w:t>
      </w:r>
    </w:p>
    <w:p w:rsidR="001F7B37" w:rsidRPr="00312BE1" w:rsidRDefault="001F7B37" w:rsidP="004E4E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12BE1">
        <w:rPr>
          <w:rFonts w:asciiTheme="majorHAnsi" w:hAnsiTheme="majorHAnsi" w:cs="TimesNewRomanPSMT"/>
          <w:color w:val="000000"/>
          <w:sz w:val="24"/>
          <w:szCs w:val="24"/>
        </w:rPr>
        <w:t>d. Describe the government function in taxation and providing certain goods and services.</w:t>
      </w:r>
    </w:p>
    <w:p w:rsidR="001F7B37" w:rsidRPr="00312BE1" w:rsidRDefault="001F7B37" w:rsidP="004E4E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12BE1">
        <w:rPr>
          <w:rFonts w:asciiTheme="majorHAnsi" w:hAnsiTheme="majorHAnsi" w:cs="TimesNewRomanPSMT"/>
          <w:b/>
          <w:color w:val="000000"/>
          <w:sz w:val="24"/>
          <w:szCs w:val="24"/>
        </w:rPr>
        <w:t>SS5E4</w:t>
      </w:r>
      <w:r w:rsidRPr="00312BE1">
        <w:rPr>
          <w:rFonts w:asciiTheme="majorHAnsi" w:hAnsiTheme="majorHAnsi" w:cs="TimesNewRomanPSMT"/>
          <w:color w:val="000000"/>
          <w:sz w:val="24"/>
          <w:szCs w:val="24"/>
        </w:rPr>
        <w:t xml:space="preserve"> The student will identify the elements of a personal budget and explain why personal spending and saving decisions are important.</w:t>
      </w:r>
    </w:p>
    <w:p w:rsidR="001F7B37" w:rsidRPr="00312BE1" w:rsidRDefault="001F7B37" w:rsidP="004E4E4D">
      <w:pPr>
        <w:spacing w:after="0"/>
        <w:rPr>
          <w:rFonts w:asciiTheme="majorHAnsi" w:hAnsiTheme="majorHAnsi" w:cs="TimesNewRomanPSMT"/>
          <w:color w:val="1A1A1A"/>
          <w:sz w:val="24"/>
          <w:szCs w:val="24"/>
        </w:rPr>
      </w:pPr>
      <w:r w:rsidRPr="00312BE1">
        <w:rPr>
          <w:rFonts w:asciiTheme="majorHAnsi" w:hAnsiTheme="majorHAnsi" w:cs="TimesNewRomanPSMT"/>
          <w:b/>
          <w:color w:val="1A1A1A"/>
          <w:sz w:val="24"/>
          <w:szCs w:val="24"/>
        </w:rPr>
        <w:t>SS5E1f</w:t>
      </w:r>
      <w:r w:rsidRPr="00312BE1">
        <w:rPr>
          <w:rFonts w:asciiTheme="majorHAnsi" w:hAnsiTheme="majorHAnsi" w:cs="TimesNewRomanPSMT"/>
          <w:color w:val="1A1A1A"/>
          <w:sz w:val="24"/>
          <w:szCs w:val="24"/>
        </w:rPr>
        <w:t xml:space="preserve"> Give examples of technological advancements and their impact on business productivity during the development of the United States.</w:t>
      </w:r>
    </w:p>
    <w:p w:rsidR="001F7B37" w:rsidRPr="00312BE1" w:rsidRDefault="001F7B37" w:rsidP="004E4E4D">
      <w:pPr>
        <w:spacing w:after="0"/>
        <w:rPr>
          <w:rFonts w:asciiTheme="majorHAnsi" w:hAnsiTheme="majorHAnsi"/>
          <w:sz w:val="24"/>
          <w:szCs w:val="24"/>
        </w:rPr>
      </w:pPr>
      <w:r w:rsidRPr="00312BE1">
        <w:rPr>
          <w:rFonts w:asciiTheme="majorHAnsi" w:hAnsiTheme="majorHAnsi"/>
          <w:sz w:val="24"/>
          <w:szCs w:val="24"/>
        </w:rPr>
        <w:t>Famous People:</w:t>
      </w:r>
    </w:p>
    <w:p w:rsidR="001F7B37" w:rsidRPr="00312BE1" w:rsidRDefault="001F7B37" w:rsidP="004E4E4D">
      <w:pPr>
        <w:spacing w:after="0"/>
        <w:rPr>
          <w:rFonts w:asciiTheme="majorHAnsi" w:hAnsiTheme="majorHAnsi"/>
          <w:sz w:val="24"/>
          <w:szCs w:val="24"/>
        </w:rPr>
      </w:pPr>
      <w:r w:rsidRPr="00312BE1">
        <w:rPr>
          <w:rFonts w:asciiTheme="majorHAnsi" w:hAnsiTheme="majorHAnsi"/>
          <w:sz w:val="24"/>
          <w:szCs w:val="24"/>
        </w:rPr>
        <w:t xml:space="preserve">1. </w:t>
      </w:r>
      <w:r w:rsidRPr="00F01C03">
        <w:rPr>
          <w:rFonts w:asciiTheme="majorHAnsi" w:hAnsiTheme="majorHAnsi"/>
          <w:b/>
          <w:sz w:val="24"/>
          <w:szCs w:val="24"/>
          <w:highlight w:val="yellow"/>
        </w:rPr>
        <w:t>Herbert Hoover</w:t>
      </w:r>
      <w:r w:rsidRPr="00312BE1">
        <w:rPr>
          <w:rFonts w:asciiTheme="majorHAnsi" w:hAnsiTheme="majorHAnsi"/>
          <w:sz w:val="24"/>
          <w:szCs w:val="24"/>
        </w:rPr>
        <w:t xml:space="preserve"> was president during the early part of the Great Depression.  He was considered a failure because he was unable to “fix” the economic problems.</w:t>
      </w:r>
    </w:p>
    <w:p w:rsidR="001F7B37" w:rsidRPr="00312BE1" w:rsidRDefault="001F7B37" w:rsidP="004E4E4D">
      <w:pPr>
        <w:spacing w:after="0"/>
        <w:rPr>
          <w:rFonts w:asciiTheme="majorHAnsi" w:hAnsiTheme="majorHAnsi"/>
          <w:sz w:val="24"/>
          <w:szCs w:val="24"/>
        </w:rPr>
      </w:pPr>
      <w:r w:rsidRPr="00312BE1">
        <w:rPr>
          <w:rFonts w:asciiTheme="majorHAnsi" w:hAnsiTheme="majorHAnsi"/>
          <w:sz w:val="24"/>
          <w:szCs w:val="24"/>
        </w:rPr>
        <w:t xml:space="preserve">2. </w:t>
      </w:r>
      <w:r w:rsidRPr="00F01C03">
        <w:rPr>
          <w:rFonts w:asciiTheme="majorHAnsi" w:hAnsiTheme="majorHAnsi"/>
          <w:b/>
          <w:sz w:val="24"/>
          <w:szCs w:val="24"/>
          <w:highlight w:val="yellow"/>
        </w:rPr>
        <w:t>Franklin D. Roosevelt</w:t>
      </w:r>
      <w:r w:rsidRPr="00312BE1">
        <w:rPr>
          <w:rFonts w:asciiTheme="majorHAnsi" w:hAnsiTheme="majorHAnsi"/>
          <w:sz w:val="24"/>
          <w:szCs w:val="24"/>
        </w:rPr>
        <w:t xml:space="preserve"> was president after Hoover, and promised the American people a “New Deal.”</w:t>
      </w:r>
    </w:p>
    <w:p w:rsidR="001F7B37" w:rsidRPr="00312BE1" w:rsidRDefault="001F7B37" w:rsidP="004E4E4D">
      <w:pPr>
        <w:spacing w:after="0"/>
        <w:rPr>
          <w:rFonts w:asciiTheme="majorHAnsi" w:hAnsiTheme="majorHAnsi"/>
          <w:sz w:val="24"/>
          <w:szCs w:val="24"/>
        </w:rPr>
      </w:pPr>
      <w:r w:rsidRPr="00312BE1">
        <w:rPr>
          <w:rFonts w:asciiTheme="majorHAnsi" w:hAnsiTheme="majorHAnsi"/>
          <w:sz w:val="24"/>
          <w:szCs w:val="24"/>
        </w:rPr>
        <w:t xml:space="preserve">3.  </w:t>
      </w:r>
      <w:r w:rsidRPr="00F01C03">
        <w:rPr>
          <w:rFonts w:asciiTheme="majorHAnsi" w:hAnsiTheme="majorHAnsi"/>
          <w:b/>
          <w:sz w:val="24"/>
          <w:szCs w:val="24"/>
          <w:highlight w:val="yellow"/>
        </w:rPr>
        <w:t>Jess</w:t>
      </w:r>
      <w:r w:rsidR="00B87B57" w:rsidRPr="00F01C03">
        <w:rPr>
          <w:rFonts w:asciiTheme="majorHAnsi" w:hAnsiTheme="majorHAnsi"/>
          <w:b/>
          <w:sz w:val="24"/>
          <w:szCs w:val="24"/>
          <w:highlight w:val="yellow"/>
        </w:rPr>
        <w:t>i</w:t>
      </w:r>
      <w:r w:rsidRPr="00F01C03">
        <w:rPr>
          <w:rFonts w:asciiTheme="majorHAnsi" w:hAnsiTheme="majorHAnsi"/>
          <w:b/>
          <w:sz w:val="24"/>
          <w:szCs w:val="24"/>
          <w:highlight w:val="yellow"/>
        </w:rPr>
        <w:t>e Owens</w:t>
      </w:r>
      <w:r w:rsidRPr="00312BE1">
        <w:rPr>
          <w:rFonts w:asciiTheme="majorHAnsi" w:hAnsiTheme="majorHAnsi"/>
          <w:sz w:val="24"/>
          <w:szCs w:val="24"/>
        </w:rPr>
        <w:t xml:space="preserve"> was a famous African American athlete who won four gold medals at the 1936 Olympics.  </w:t>
      </w:r>
    </w:p>
    <w:p w:rsidR="00097011" w:rsidRPr="00312BE1" w:rsidRDefault="00097011" w:rsidP="004E4E4D">
      <w:pPr>
        <w:spacing w:after="0"/>
        <w:rPr>
          <w:rFonts w:asciiTheme="majorHAnsi" w:hAnsiTheme="majorHAnsi"/>
          <w:sz w:val="24"/>
          <w:szCs w:val="24"/>
        </w:rPr>
      </w:pPr>
      <w:r w:rsidRPr="00312BE1">
        <w:rPr>
          <w:rFonts w:asciiTheme="majorHAnsi" w:hAnsiTheme="majorHAnsi"/>
          <w:sz w:val="24"/>
          <w:szCs w:val="24"/>
        </w:rPr>
        <w:t xml:space="preserve">4.  </w:t>
      </w:r>
      <w:r w:rsidRPr="00F01C03">
        <w:rPr>
          <w:rFonts w:asciiTheme="majorHAnsi" w:hAnsiTheme="majorHAnsi"/>
          <w:b/>
          <w:sz w:val="24"/>
          <w:szCs w:val="24"/>
          <w:highlight w:val="yellow"/>
        </w:rPr>
        <w:t>Margaret Mitchell</w:t>
      </w:r>
      <w:r w:rsidRPr="00312BE1">
        <w:rPr>
          <w:rFonts w:asciiTheme="majorHAnsi" w:hAnsiTheme="majorHAnsi"/>
          <w:sz w:val="24"/>
          <w:szCs w:val="24"/>
        </w:rPr>
        <w:t xml:space="preserve"> was the Georgia author who became famous for writing, </w:t>
      </w:r>
      <w:r w:rsidRPr="00312BE1">
        <w:rPr>
          <w:rFonts w:asciiTheme="majorHAnsi" w:hAnsiTheme="majorHAnsi"/>
          <w:i/>
          <w:sz w:val="24"/>
          <w:szCs w:val="24"/>
        </w:rPr>
        <w:t xml:space="preserve">Gone with the Wind.  </w:t>
      </w:r>
    </w:p>
    <w:p w:rsidR="00775E04" w:rsidRDefault="00775E04" w:rsidP="004E4E4D">
      <w:pPr>
        <w:spacing w:after="0"/>
        <w:rPr>
          <w:rFonts w:asciiTheme="majorHAnsi" w:hAnsiTheme="majorHAnsi"/>
          <w:sz w:val="24"/>
          <w:szCs w:val="24"/>
        </w:rPr>
      </w:pPr>
      <w:r w:rsidRPr="00312BE1">
        <w:rPr>
          <w:rFonts w:asciiTheme="majorHAnsi" w:hAnsiTheme="majorHAnsi"/>
          <w:sz w:val="24"/>
          <w:szCs w:val="24"/>
        </w:rPr>
        <w:t xml:space="preserve">5. </w:t>
      </w:r>
      <w:r w:rsidRPr="00F01C03">
        <w:rPr>
          <w:rFonts w:asciiTheme="majorHAnsi" w:hAnsiTheme="majorHAnsi"/>
          <w:b/>
          <w:sz w:val="24"/>
          <w:szCs w:val="24"/>
        </w:rPr>
        <w:t xml:space="preserve"> </w:t>
      </w:r>
      <w:r w:rsidRPr="00F01C03">
        <w:rPr>
          <w:rFonts w:asciiTheme="majorHAnsi" w:hAnsiTheme="majorHAnsi"/>
          <w:b/>
          <w:sz w:val="24"/>
          <w:szCs w:val="24"/>
          <w:highlight w:val="yellow"/>
        </w:rPr>
        <w:t>Duke Ellington</w:t>
      </w:r>
      <w:r w:rsidRPr="00312BE1">
        <w:rPr>
          <w:rFonts w:asciiTheme="majorHAnsi" w:hAnsiTheme="majorHAnsi"/>
          <w:sz w:val="24"/>
          <w:szCs w:val="24"/>
        </w:rPr>
        <w:t xml:space="preserve"> was a famous jazz musician from the 1930s who was famous for “swing” music.  </w:t>
      </w:r>
    </w:p>
    <w:p w:rsidR="00312BE1" w:rsidRPr="00312BE1" w:rsidRDefault="00312BE1" w:rsidP="004E4E4D">
      <w:pPr>
        <w:spacing w:after="0"/>
        <w:rPr>
          <w:rFonts w:asciiTheme="majorHAnsi" w:hAnsiTheme="majorHAnsi"/>
          <w:sz w:val="24"/>
          <w:szCs w:val="24"/>
        </w:rPr>
      </w:pPr>
    </w:p>
    <w:p w:rsidR="008E0E22" w:rsidRPr="00312BE1" w:rsidRDefault="008F7385" w:rsidP="004E4E4D">
      <w:pPr>
        <w:spacing w:after="0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312BE1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Four major sectors in the U. S. economy:</w:t>
      </w:r>
    </w:p>
    <w:p w:rsidR="00030591" w:rsidRPr="00312BE1" w:rsidRDefault="008F7385" w:rsidP="004E4E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color w:val="000000"/>
          <w:sz w:val="24"/>
          <w:szCs w:val="24"/>
        </w:rPr>
      </w:pPr>
      <w:r w:rsidRPr="00312BE1">
        <w:rPr>
          <w:rFonts w:asciiTheme="majorHAnsi" w:hAnsiTheme="majorHAnsi" w:cs="TimesNewRomanPS-BoldMT"/>
          <w:bCs/>
          <w:color w:val="000000"/>
          <w:sz w:val="24"/>
          <w:szCs w:val="24"/>
        </w:rPr>
        <w:t xml:space="preserve">1. </w:t>
      </w:r>
      <w:r w:rsidRPr="00F01C03">
        <w:rPr>
          <w:rFonts w:asciiTheme="majorHAnsi" w:hAnsiTheme="majorHAnsi" w:cs="TimesNewRomanPS-BoldMT"/>
          <w:b/>
          <w:bCs/>
          <w:color w:val="000000"/>
          <w:sz w:val="24"/>
          <w:szCs w:val="24"/>
          <w:highlight w:val="yellow"/>
        </w:rPr>
        <w:t>Individuals (households):</w:t>
      </w:r>
      <w:r w:rsidRPr="00312BE1">
        <w:rPr>
          <w:rFonts w:asciiTheme="majorHAnsi" w:hAnsiTheme="majorHAnsi" w:cs="TimesNewRomanPS-BoldMT"/>
          <w:bCs/>
          <w:color w:val="000000"/>
          <w:sz w:val="24"/>
          <w:szCs w:val="24"/>
        </w:rPr>
        <w:t xml:space="preserve">  </w:t>
      </w:r>
    </w:p>
    <w:p w:rsidR="00030591" w:rsidRPr="00312BE1" w:rsidRDefault="00030591" w:rsidP="004E4E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  <w:r w:rsidRPr="00312BE1">
        <w:rPr>
          <w:rFonts w:asciiTheme="majorHAnsi" w:hAnsiTheme="majorHAnsi" w:cs="TimesNewRomanPS-BoldMT"/>
          <w:bCs/>
          <w:color w:val="000000"/>
          <w:sz w:val="24"/>
          <w:szCs w:val="24"/>
        </w:rPr>
        <w:t>*</w:t>
      </w:r>
      <w:r w:rsidRPr="00312BE1">
        <w:rPr>
          <w:rFonts w:asciiTheme="majorHAnsi" w:hAnsiTheme="majorHAnsi" w:cs="TimesNewRomanPS-BoldMT"/>
          <w:bCs/>
          <w:sz w:val="24"/>
          <w:szCs w:val="24"/>
        </w:rPr>
        <w:t>buy food, clothing and other things they need;</w:t>
      </w:r>
    </w:p>
    <w:p w:rsidR="00030591" w:rsidRPr="00312BE1" w:rsidRDefault="00030591" w:rsidP="004E4E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  <w:r w:rsidRPr="00312BE1">
        <w:rPr>
          <w:rFonts w:asciiTheme="majorHAnsi" w:hAnsiTheme="majorHAnsi" w:cs="TimesNewRomanPS-BoldMT"/>
          <w:bCs/>
          <w:sz w:val="24"/>
          <w:szCs w:val="24"/>
        </w:rPr>
        <w:t xml:space="preserve">*work to receive a paycheck;  </w:t>
      </w:r>
    </w:p>
    <w:p w:rsidR="008F7385" w:rsidRPr="00312BE1" w:rsidRDefault="00030591" w:rsidP="004E4E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  <w:r w:rsidRPr="00312BE1">
        <w:rPr>
          <w:rFonts w:asciiTheme="majorHAnsi" w:hAnsiTheme="majorHAnsi" w:cs="TimesNewRomanPS-BoldMT"/>
          <w:bCs/>
          <w:sz w:val="24"/>
          <w:szCs w:val="24"/>
        </w:rPr>
        <w:t>*start businesses which offer services and goods to other individuals.</w:t>
      </w:r>
    </w:p>
    <w:p w:rsidR="008F7385" w:rsidRPr="00312BE1" w:rsidRDefault="008F7385" w:rsidP="004E4E4D">
      <w:pPr>
        <w:spacing w:after="0"/>
        <w:rPr>
          <w:rFonts w:asciiTheme="majorHAnsi" w:hAnsiTheme="majorHAnsi" w:cs="TimesNewRomanPS-BoldMT"/>
          <w:bCs/>
          <w:color w:val="000000"/>
          <w:sz w:val="24"/>
          <w:szCs w:val="24"/>
        </w:rPr>
      </w:pPr>
      <w:r w:rsidRPr="00312BE1">
        <w:rPr>
          <w:rFonts w:asciiTheme="majorHAnsi" w:hAnsiTheme="majorHAnsi" w:cs="TimesNewRomanPS-BoldMT"/>
          <w:bCs/>
          <w:color w:val="000000"/>
          <w:sz w:val="24"/>
          <w:szCs w:val="24"/>
        </w:rPr>
        <w:t xml:space="preserve">2. </w:t>
      </w:r>
      <w:r w:rsidRPr="00F01C03">
        <w:rPr>
          <w:rFonts w:asciiTheme="majorHAnsi" w:hAnsiTheme="majorHAnsi" w:cs="TimesNewRomanPS-BoldMT"/>
          <w:b/>
          <w:bCs/>
          <w:color w:val="000000"/>
          <w:sz w:val="24"/>
          <w:szCs w:val="24"/>
          <w:highlight w:val="yellow"/>
        </w:rPr>
        <w:t>Banks</w:t>
      </w:r>
      <w:r w:rsidRPr="00312BE1">
        <w:rPr>
          <w:rFonts w:asciiTheme="majorHAnsi" w:hAnsiTheme="majorHAnsi" w:cs="TimesNewRomanPS-BoldMT"/>
          <w:bCs/>
          <w:color w:val="000000"/>
          <w:sz w:val="24"/>
          <w:szCs w:val="24"/>
          <w:highlight w:val="yellow"/>
        </w:rPr>
        <w:t>:</w:t>
      </w:r>
      <w:r w:rsidR="004E4E4D" w:rsidRPr="00312BE1">
        <w:rPr>
          <w:rFonts w:asciiTheme="majorHAnsi" w:hAnsiTheme="majorHAnsi" w:cs="TimesNewRomanPS-BoldMT"/>
          <w:bCs/>
          <w:color w:val="000000"/>
          <w:sz w:val="24"/>
          <w:szCs w:val="24"/>
        </w:rPr>
        <w:t xml:space="preserve"> provide savings and checking accounts, provide loans, and help people invest their money.  </w:t>
      </w:r>
    </w:p>
    <w:p w:rsidR="00503484" w:rsidRPr="00312BE1" w:rsidRDefault="008F7385" w:rsidP="004E4E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  <w:r w:rsidRPr="00312BE1">
        <w:rPr>
          <w:rFonts w:asciiTheme="majorHAnsi" w:hAnsiTheme="majorHAnsi" w:cs="TimesNewRomanPS-BoldMT"/>
          <w:bCs/>
          <w:color w:val="000000"/>
          <w:sz w:val="24"/>
          <w:szCs w:val="24"/>
        </w:rPr>
        <w:t>3.</w:t>
      </w:r>
      <w:r w:rsidRPr="00F01C03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 </w:t>
      </w:r>
      <w:r w:rsidRPr="00F01C03">
        <w:rPr>
          <w:rFonts w:asciiTheme="majorHAnsi" w:hAnsiTheme="majorHAnsi" w:cs="TimesNewRomanPS-BoldMT"/>
          <w:b/>
          <w:bCs/>
          <w:color w:val="000000"/>
          <w:sz w:val="24"/>
          <w:szCs w:val="24"/>
          <w:highlight w:val="yellow"/>
        </w:rPr>
        <w:t>Government</w:t>
      </w:r>
      <w:r w:rsidRPr="00312BE1">
        <w:rPr>
          <w:rFonts w:asciiTheme="majorHAnsi" w:hAnsiTheme="majorHAnsi" w:cs="TimesNewRomanPS-BoldMT"/>
          <w:bCs/>
          <w:color w:val="000000"/>
          <w:sz w:val="24"/>
          <w:szCs w:val="24"/>
          <w:highlight w:val="yellow"/>
        </w:rPr>
        <w:t>:</w:t>
      </w:r>
      <w:r w:rsidR="00503484" w:rsidRPr="00312BE1">
        <w:rPr>
          <w:rFonts w:asciiTheme="majorHAnsi" w:hAnsiTheme="majorHAnsi" w:cs="TimesNewRomanPS-BoldMT"/>
          <w:bCs/>
          <w:sz w:val="24"/>
          <w:szCs w:val="24"/>
        </w:rPr>
        <w:t xml:space="preserve"> Taxes individuals and businesses in order to build</w:t>
      </w:r>
      <w:r w:rsidR="00503484" w:rsidRPr="00312BE1">
        <w:rPr>
          <w:rFonts w:asciiTheme="majorHAnsi" w:hAnsiTheme="majorHAnsi" w:cs="TimesNewRomanPS-BoldMT"/>
          <w:bCs/>
          <w:sz w:val="24"/>
          <w:szCs w:val="24"/>
        </w:rPr>
        <w:t xml:space="preserve"> roads, schools, hospitals and</w:t>
      </w:r>
      <w:r w:rsidR="00503484" w:rsidRPr="00312BE1">
        <w:rPr>
          <w:rFonts w:asciiTheme="majorHAnsi" w:hAnsiTheme="majorHAnsi" w:cs="TimesNewRomanPS-BoldMT"/>
          <w:bCs/>
          <w:sz w:val="24"/>
          <w:szCs w:val="24"/>
        </w:rPr>
        <w:t xml:space="preserve"> more.</w:t>
      </w:r>
    </w:p>
    <w:p w:rsidR="008C2AC1" w:rsidRPr="00312BE1" w:rsidRDefault="008F7385" w:rsidP="004E4E4D">
      <w:pPr>
        <w:spacing w:after="0"/>
        <w:rPr>
          <w:rFonts w:asciiTheme="majorHAnsi" w:hAnsiTheme="majorHAnsi" w:cs="TimesNewRomanPS-BoldMT"/>
          <w:bCs/>
          <w:color w:val="000000"/>
          <w:sz w:val="24"/>
          <w:szCs w:val="24"/>
        </w:rPr>
      </w:pPr>
      <w:r w:rsidRPr="00312BE1">
        <w:rPr>
          <w:rFonts w:asciiTheme="majorHAnsi" w:hAnsiTheme="majorHAnsi" w:cs="TimesNewRomanPS-BoldMT"/>
          <w:bCs/>
          <w:color w:val="000000"/>
          <w:sz w:val="24"/>
          <w:szCs w:val="24"/>
        </w:rPr>
        <w:t xml:space="preserve">4. </w:t>
      </w:r>
      <w:r w:rsidRPr="00F01C03">
        <w:rPr>
          <w:rFonts w:asciiTheme="majorHAnsi" w:hAnsiTheme="majorHAnsi" w:cs="TimesNewRomanPS-BoldMT"/>
          <w:b/>
          <w:bCs/>
          <w:color w:val="000000"/>
          <w:sz w:val="24"/>
          <w:szCs w:val="24"/>
          <w:highlight w:val="yellow"/>
        </w:rPr>
        <w:t>Private Businesses</w:t>
      </w:r>
      <w:r w:rsidR="008C2AC1" w:rsidRPr="00312BE1">
        <w:rPr>
          <w:rFonts w:asciiTheme="majorHAnsi" w:hAnsiTheme="majorHAnsi" w:cs="TimesNewRomanPS-BoldMT"/>
          <w:bCs/>
          <w:color w:val="000000"/>
          <w:sz w:val="24"/>
          <w:szCs w:val="24"/>
        </w:rPr>
        <w:t xml:space="preserve"> provide</w:t>
      </w:r>
      <w:r w:rsidRPr="00312BE1">
        <w:rPr>
          <w:rFonts w:asciiTheme="majorHAnsi" w:hAnsiTheme="majorHAnsi" w:cs="TimesNewRomanPS-BoldMT"/>
          <w:bCs/>
          <w:color w:val="000000"/>
          <w:sz w:val="24"/>
          <w:szCs w:val="24"/>
        </w:rPr>
        <w:t>:</w:t>
      </w:r>
    </w:p>
    <w:p w:rsidR="00312BE1" w:rsidRDefault="008C2AC1" w:rsidP="004E4E4D">
      <w:pPr>
        <w:spacing w:after="0"/>
        <w:rPr>
          <w:rFonts w:asciiTheme="majorHAnsi" w:hAnsiTheme="majorHAnsi" w:cs="TimesNewRomanPS-BoldMT"/>
          <w:bCs/>
          <w:color w:val="000000"/>
          <w:sz w:val="24"/>
          <w:szCs w:val="24"/>
        </w:rPr>
      </w:pPr>
      <w:r w:rsidRPr="00312BE1">
        <w:rPr>
          <w:rFonts w:asciiTheme="majorHAnsi" w:hAnsiTheme="majorHAnsi" w:cs="TimesNewRomanPS-BoldMT"/>
          <w:bCs/>
          <w:color w:val="000000"/>
          <w:sz w:val="24"/>
          <w:szCs w:val="24"/>
        </w:rPr>
        <w:t>*</w:t>
      </w:r>
      <w:r w:rsidRPr="00312BE1">
        <w:rPr>
          <w:rFonts w:asciiTheme="majorHAnsi" w:hAnsiTheme="majorHAnsi" w:cs="TimesNewRomanPS-BoldMT"/>
          <w:bCs/>
          <w:sz w:val="24"/>
          <w:szCs w:val="24"/>
        </w:rPr>
        <w:t>goods for people to buy</w:t>
      </w:r>
    </w:p>
    <w:p w:rsidR="008C2AC1" w:rsidRPr="00312BE1" w:rsidRDefault="008C2AC1" w:rsidP="004E4E4D">
      <w:pPr>
        <w:spacing w:after="0"/>
        <w:rPr>
          <w:rFonts w:asciiTheme="majorHAnsi" w:hAnsiTheme="majorHAnsi" w:cs="TimesNewRomanPS-BoldMT"/>
          <w:bCs/>
          <w:color w:val="000000"/>
          <w:sz w:val="24"/>
          <w:szCs w:val="24"/>
        </w:rPr>
      </w:pPr>
      <w:r w:rsidRPr="00312BE1">
        <w:rPr>
          <w:rFonts w:asciiTheme="majorHAnsi" w:hAnsiTheme="majorHAnsi" w:cs="Arial"/>
          <w:bCs/>
          <w:sz w:val="24"/>
          <w:szCs w:val="24"/>
        </w:rPr>
        <w:t>*</w:t>
      </w:r>
      <w:r w:rsidRPr="00312BE1">
        <w:rPr>
          <w:rFonts w:asciiTheme="majorHAnsi" w:hAnsiTheme="majorHAnsi" w:cs="TimesNewRomanPS-BoldMT"/>
          <w:bCs/>
          <w:sz w:val="24"/>
          <w:szCs w:val="24"/>
        </w:rPr>
        <w:t>jobs for people to work at</w:t>
      </w:r>
    </w:p>
    <w:p w:rsidR="00BD5164" w:rsidRPr="00312BE1" w:rsidRDefault="00BD5164" w:rsidP="004E4E4D">
      <w:pPr>
        <w:spacing w:after="0"/>
        <w:rPr>
          <w:rFonts w:asciiTheme="majorHAnsi" w:hAnsiTheme="majorHAnsi" w:cs="TimesNewRomanPS-BoldMT"/>
          <w:bCs/>
          <w:sz w:val="24"/>
          <w:szCs w:val="24"/>
        </w:rPr>
      </w:pPr>
    </w:p>
    <w:p w:rsidR="00BD5164" w:rsidRPr="00312BE1" w:rsidRDefault="00023C55" w:rsidP="004E4E4D">
      <w:pPr>
        <w:spacing w:after="0"/>
        <w:rPr>
          <w:rFonts w:asciiTheme="majorHAnsi" w:hAnsiTheme="majorHAnsi" w:cs="TimesNewRomanPS-BoldMT"/>
          <w:bCs/>
          <w:sz w:val="24"/>
          <w:szCs w:val="24"/>
        </w:rPr>
      </w:pPr>
      <w:r w:rsidRPr="00312BE1">
        <w:rPr>
          <w:rFonts w:asciiTheme="majorHAnsi" w:hAnsiTheme="majorHAnsi" w:cs="TimesNewRomanPS-BoldMT"/>
          <w:bCs/>
          <w:sz w:val="24"/>
          <w:szCs w:val="24"/>
        </w:rPr>
        <w:t>*</w:t>
      </w:r>
      <w:r w:rsidR="00BD5164" w:rsidRPr="00F01C03">
        <w:rPr>
          <w:rFonts w:asciiTheme="majorHAnsi" w:hAnsiTheme="majorHAnsi" w:cs="TimesNewRomanPS-BoldMT"/>
          <w:b/>
          <w:bCs/>
          <w:sz w:val="24"/>
          <w:szCs w:val="24"/>
          <w:highlight w:val="yellow"/>
        </w:rPr>
        <w:t>Budgets</w:t>
      </w:r>
      <w:r w:rsidR="00BD5164" w:rsidRPr="00312BE1">
        <w:rPr>
          <w:rFonts w:asciiTheme="majorHAnsi" w:hAnsiTheme="majorHAnsi" w:cs="TimesNewRomanPS-BoldMT"/>
          <w:bCs/>
          <w:sz w:val="24"/>
          <w:szCs w:val="24"/>
        </w:rPr>
        <w:t xml:space="preserve"> are plans</w:t>
      </w:r>
      <w:r w:rsidR="006B2410" w:rsidRPr="00312BE1">
        <w:rPr>
          <w:rFonts w:asciiTheme="majorHAnsi" w:hAnsiTheme="majorHAnsi" w:cs="TimesNewRomanPS-BoldMT"/>
          <w:bCs/>
          <w:sz w:val="24"/>
          <w:szCs w:val="24"/>
        </w:rPr>
        <w:t xml:space="preserve"> for spending and saving money.</w:t>
      </w:r>
    </w:p>
    <w:p w:rsidR="00023C55" w:rsidRPr="00312BE1" w:rsidRDefault="00023C55" w:rsidP="004E4E4D">
      <w:pPr>
        <w:spacing w:after="0"/>
        <w:rPr>
          <w:rFonts w:asciiTheme="majorHAnsi" w:hAnsiTheme="majorHAnsi" w:cs="TimesNewRomanPS-BoldMT"/>
          <w:bCs/>
          <w:sz w:val="24"/>
          <w:szCs w:val="24"/>
        </w:rPr>
      </w:pPr>
      <w:r w:rsidRPr="00312BE1">
        <w:rPr>
          <w:rFonts w:asciiTheme="majorHAnsi" w:hAnsiTheme="majorHAnsi" w:cs="TimesNewRomanPS-BoldMT"/>
          <w:bCs/>
          <w:sz w:val="24"/>
          <w:szCs w:val="24"/>
        </w:rPr>
        <w:t xml:space="preserve">*During the Great Depression up to 25% of the </w:t>
      </w:r>
      <w:r w:rsidR="00F77AC3" w:rsidRPr="00312BE1">
        <w:rPr>
          <w:rFonts w:asciiTheme="majorHAnsi" w:hAnsiTheme="majorHAnsi" w:cs="TimesNewRomanPS-BoldMT"/>
          <w:bCs/>
          <w:sz w:val="24"/>
          <w:szCs w:val="24"/>
        </w:rPr>
        <w:t xml:space="preserve">work </w:t>
      </w:r>
      <w:r w:rsidRPr="00312BE1">
        <w:rPr>
          <w:rFonts w:asciiTheme="majorHAnsi" w:hAnsiTheme="majorHAnsi" w:cs="TimesNewRomanPS-BoldMT"/>
          <w:bCs/>
          <w:sz w:val="24"/>
          <w:szCs w:val="24"/>
        </w:rPr>
        <w:t xml:space="preserve">force </w:t>
      </w:r>
      <w:r w:rsidR="00F77AC3" w:rsidRPr="00312BE1">
        <w:rPr>
          <w:rFonts w:asciiTheme="majorHAnsi" w:hAnsiTheme="majorHAnsi" w:cs="TimesNewRomanPS-BoldMT"/>
          <w:bCs/>
          <w:sz w:val="24"/>
          <w:szCs w:val="24"/>
        </w:rPr>
        <w:t>did not have jobs</w:t>
      </w:r>
      <w:r w:rsidRPr="00312BE1">
        <w:rPr>
          <w:rFonts w:asciiTheme="majorHAnsi" w:hAnsiTheme="majorHAnsi" w:cs="TimesNewRomanPS-BoldMT"/>
          <w:bCs/>
          <w:sz w:val="24"/>
          <w:szCs w:val="24"/>
        </w:rPr>
        <w:t xml:space="preserve">.  Many people were unable to afford food.  </w:t>
      </w:r>
      <w:r w:rsidRPr="00F01C03">
        <w:rPr>
          <w:rFonts w:asciiTheme="majorHAnsi" w:hAnsiTheme="majorHAnsi" w:cs="TimesNewRomanPS-BoldMT"/>
          <w:b/>
          <w:bCs/>
          <w:sz w:val="24"/>
          <w:szCs w:val="24"/>
          <w:highlight w:val="yellow"/>
        </w:rPr>
        <w:t>Soup kitchens</w:t>
      </w:r>
      <w:r w:rsidRPr="00312BE1">
        <w:rPr>
          <w:rFonts w:asciiTheme="majorHAnsi" w:hAnsiTheme="majorHAnsi" w:cs="TimesNewRomanPS-BoldMT"/>
          <w:bCs/>
          <w:sz w:val="24"/>
          <w:szCs w:val="24"/>
        </w:rPr>
        <w:t xml:space="preserve"> provided food for </w:t>
      </w:r>
      <w:r w:rsidR="00386EFD" w:rsidRPr="00312BE1">
        <w:rPr>
          <w:rFonts w:asciiTheme="majorHAnsi" w:hAnsiTheme="majorHAnsi" w:cs="TimesNewRomanPS-BoldMT"/>
          <w:bCs/>
          <w:sz w:val="24"/>
          <w:szCs w:val="24"/>
        </w:rPr>
        <w:t xml:space="preserve">some of </w:t>
      </w:r>
      <w:r w:rsidRPr="00312BE1">
        <w:rPr>
          <w:rFonts w:asciiTheme="majorHAnsi" w:hAnsiTheme="majorHAnsi" w:cs="TimesNewRomanPS-BoldMT"/>
          <w:bCs/>
          <w:sz w:val="24"/>
          <w:szCs w:val="24"/>
        </w:rPr>
        <w:t xml:space="preserve">those who were hungry.  </w:t>
      </w:r>
    </w:p>
    <w:p w:rsidR="00DC5668" w:rsidRPr="00312BE1" w:rsidRDefault="00DC5668" w:rsidP="00DC56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</w:p>
    <w:p w:rsidR="00DC5668" w:rsidRPr="00312BE1" w:rsidRDefault="00DC5668" w:rsidP="00DC56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  <w:r w:rsidRPr="00312BE1">
        <w:rPr>
          <w:rFonts w:asciiTheme="majorHAnsi" w:hAnsiTheme="majorHAnsi" w:cs="TimesNewRomanPS-BoldMT"/>
          <w:bCs/>
          <w:sz w:val="24"/>
          <w:szCs w:val="24"/>
        </w:rPr>
        <w:t>*</w:t>
      </w:r>
      <w:r w:rsidRPr="00312BE1">
        <w:rPr>
          <w:rFonts w:asciiTheme="majorHAnsi" w:hAnsiTheme="majorHAnsi" w:cs="TimesNewRomanPS-BoldMT"/>
          <w:bCs/>
          <w:sz w:val="24"/>
          <w:szCs w:val="24"/>
        </w:rPr>
        <w:t xml:space="preserve">Write a paragraph explaining what the </w:t>
      </w:r>
      <w:r w:rsidRPr="00F01C03">
        <w:rPr>
          <w:rFonts w:asciiTheme="majorHAnsi" w:hAnsiTheme="majorHAnsi" w:cs="TimesNewRomanPS-BoldMT"/>
          <w:b/>
          <w:bCs/>
          <w:sz w:val="24"/>
          <w:szCs w:val="24"/>
          <w:highlight w:val="yellow"/>
        </w:rPr>
        <w:t>New Deal</w:t>
      </w:r>
      <w:r w:rsidRPr="00312BE1">
        <w:rPr>
          <w:rFonts w:asciiTheme="majorHAnsi" w:hAnsiTheme="majorHAnsi" w:cs="TimesNewRomanPS-BoldMT"/>
          <w:bCs/>
          <w:sz w:val="24"/>
          <w:szCs w:val="24"/>
        </w:rPr>
        <w:t xml:space="preserve"> did to try to help</w:t>
      </w:r>
      <w:r w:rsidRPr="00312BE1">
        <w:rPr>
          <w:rFonts w:asciiTheme="majorHAnsi" w:hAnsiTheme="majorHAnsi" w:cs="TimesNewRomanPS-BoldMT"/>
          <w:bCs/>
          <w:sz w:val="24"/>
          <w:szCs w:val="24"/>
        </w:rPr>
        <w:t xml:space="preserve"> bring the United States out of </w:t>
      </w:r>
      <w:r w:rsidRPr="00312BE1">
        <w:rPr>
          <w:rFonts w:asciiTheme="majorHAnsi" w:hAnsiTheme="majorHAnsi" w:cs="TimesNewRomanPS-BoldMT"/>
          <w:bCs/>
          <w:sz w:val="24"/>
          <w:szCs w:val="24"/>
        </w:rPr>
        <w:t>the Great Depression. Give specific examples including, but not li</w:t>
      </w:r>
      <w:r w:rsidRPr="00312BE1">
        <w:rPr>
          <w:rFonts w:asciiTheme="majorHAnsi" w:hAnsiTheme="majorHAnsi" w:cs="TimesNewRomanPS-BoldMT"/>
          <w:bCs/>
          <w:sz w:val="24"/>
          <w:szCs w:val="24"/>
        </w:rPr>
        <w:t xml:space="preserve">mited to, the WPA, CCC and TVA, </w:t>
      </w:r>
      <w:r w:rsidRPr="00312BE1">
        <w:rPr>
          <w:rFonts w:asciiTheme="majorHAnsi" w:hAnsiTheme="majorHAnsi" w:cs="TimesNewRomanPS-BoldMT"/>
          <w:bCs/>
          <w:sz w:val="24"/>
          <w:szCs w:val="24"/>
        </w:rPr>
        <w:t>to support your answer.</w:t>
      </w:r>
    </w:p>
    <w:p w:rsidR="009C5C9C" w:rsidRPr="00312BE1" w:rsidRDefault="009C5C9C" w:rsidP="00DC56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  <w:r w:rsidRPr="00312BE1">
        <w:rPr>
          <w:rFonts w:asciiTheme="majorHAnsi" w:hAnsiTheme="majorHAnsi" w:cs="TimesNewRomanPS-BoldMT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5DFE">
        <w:rPr>
          <w:rFonts w:asciiTheme="majorHAnsi" w:hAnsiTheme="majorHAnsi" w:cs="TimesNewRomanPS-BoldMT"/>
          <w:bCs/>
          <w:sz w:val="24"/>
          <w:szCs w:val="24"/>
        </w:rPr>
        <w:t xml:space="preserve">____________________________________________ </w:t>
      </w:r>
    </w:p>
    <w:p w:rsidR="00023C55" w:rsidRPr="00312BE1" w:rsidRDefault="00023C55" w:rsidP="004E4E4D">
      <w:pPr>
        <w:spacing w:after="0"/>
        <w:rPr>
          <w:rFonts w:asciiTheme="majorHAnsi" w:hAnsiTheme="majorHAnsi" w:cs="TimesNewRomanPS-BoldMT"/>
          <w:bCs/>
          <w:color w:val="000000"/>
          <w:sz w:val="24"/>
          <w:szCs w:val="24"/>
        </w:rPr>
      </w:pPr>
    </w:p>
    <w:p w:rsidR="006D66E1" w:rsidRPr="00312BE1" w:rsidRDefault="00951408" w:rsidP="004E4E4D">
      <w:pPr>
        <w:spacing w:after="0"/>
        <w:rPr>
          <w:rFonts w:asciiTheme="majorHAnsi" w:hAnsiTheme="majorHAnsi" w:cs="TimesNewRomanPS-BoldMT"/>
          <w:bCs/>
          <w:color w:val="000000"/>
          <w:sz w:val="24"/>
          <w:szCs w:val="24"/>
        </w:rPr>
      </w:pPr>
      <w:r w:rsidRPr="00312BE1">
        <w:rPr>
          <w:rFonts w:asciiTheme="majorHAnsi" w:hAnsiTheme="majorHAnsi" w:cs="TimesNewRomanPS-BoldMT"/>
          <w:bCs/>
          <w:color w:val="000000"/>
          <w:sz w:val="24"/>
          <w:szCs w:val="24"/>
        </w:rPr>
        <w:t>*</w:t>
      </w:r>
      <w:r w:rsidR="006D66E1" w:rsidRPr="00312BE1">
        <w:rPr>
          <w:rFonts w:asciiTheme="majorHAnsi" w:hAnsiTheme="majorHAnsi" w:cs="TimesNewRomanPS-BoldMT"/>
          <w:bCs/>
          <w:color w:val="000000"/>
          <w:sz w:val="24"/>
          <w:szCs w:val="24"/>
        </w:rPr>
        <w:t xml:space="preserve">What do the following </w:t>
      </w:r>
      <w:r w:rsidR="00981286" w:rsidRPr="00312BE1">
        <w:rPr>
          <w:rFonts w:asciiTheme="majorHAnsi" w:hAnsiTheme="majorHAnsi" w:cs="TimesNewRomanPS-BoldMT"/>
          <w:bCs/>
          <w:color w:val="000000"/>
          <w:sz w:val="24"/>
          <w:szCs w:val="24"/>
        </w:rPr>
        <w:t>acronyms</w:t>
      </w:r>
      <w:r w:rsidR="006D66E1" w:rsidRPr="00312BE1">
        <w:rPr>
          <w:rFonts w:asciiTheme="majorHAnsi" w:hAnsiTheme="majorHAnsi" w:cs="TimesNewRomanPS-BoldMT"/>
          <w:bCs/>
          <w:color w:val="000000"/>
          <w:sz w:val="24"/>
          <w:szCs w:val="24"/>
        </w:rPr>
        <w:t xml:space="preserve"> stand for?</w:t>
      </w:r>
    </w:p>
    <w:p w:rsidR="006D66E1" w:rsidRPr="00312BE1" w:rsidRDefault="006D66E1" w:rsidP="004E4E4D">
      <w:pPr>
        <w:spacing w:after="0"/>
        <w:rPr>
          <w:rFonts w:asciiTheme="majorHAnsi" w:hAnsiTheme="majorHAnsi" w:cs="TimesNewRomanPS-BoldMT"/>
          <w:bCs/>
          <w:color w:val="000000"/>
          <w:sz w:val="24"/>
          <w:szCs w:val="24"/>
        </w:rPr>
      </w:pPr>
      <w:r w:rsidRPr="00312BE1">
        <w:rPr>
          <w:rFonts w:asciiTheme="majorHAnsi" w:hAnsiTheme="majorHAnsi" w:cs="TimesNewRomanPS-BoldMT"/>
          <w:bCs/>
          <w:color w:val="000000"/>
          <w:sz w:val="24"/>
          <w:szCs w:val="24"/>
        </w:rPr>
        <w:t>WPA = ______________________________________________________________________________</w:t>
      </w:r>
    </w:p>
    <w:p w:rsidR="00EB4C5A" w:rsidRPr="00312BE1" w:rsidRDefault="00EB4C5A" w:rsidP="004E4E4D">
      <w:pPr>
        <w:spacing w:after="0"/>
        <w:rPr>
          <w:rFonts w:asciiTheme="majorHAnsi" w:hAnsiTheme="majorHAnsi" w:cs="TimesNewRomanPS-BoldMT"/>
          <w:bCs/>
          <w:color w:val="000000"/>
          <w:sz w:val="24"/>
          <w:szCs w:val="24"/>
        </w:rPr>
      </w:pPr>
    </w:p>
    <w:p w:rsidR="006D66E1" w:rsidRPr="00312BE1" w:rsidRDefault="006D66E1" w:rsidP="004E4E4D">
      <w:pPr>
        <w:spacing w:after="0"/>
        <w:rPr>
          <w:rFonts w:asciiTheme="majorHAnsi" w:hAnsiTheme="majorHAnsi" w:cs="TimesNewRomanPS-BoldMT"/>
          <w:bCs/>
          <w:color w:val="000000"/>
          <w:sz w:val="24"/>
          <w:szCs w:val="24"/>
        </w:rPr>
      </w:pPr>
      <w:r w:rsidRPr="00312BE1">
        <w:rPr>
          <w:rFonts w:asciiTheme="majorHAnsi" w:hAnsiTheme="majorHAnsi" w:cs="TimesNewRomanPS-BoldMT"/>
          <w:bCs/>
          <w:color w:val="000000"/>
          <w:sz w:val="24"/>
          <w:szCs w:val="24"/>
        </w:rPr>
        <w:t>CCC = ________________________________________________________________________________</w:t>
      </w:r>
    </w:p>
    <w:p w:rsidR="00EB4C5A" w:rsidRPr="00312BE1" w:rsidRDefault="00EB4C5A" w:rsidP="004E4E4D">
      <w:pPr>
        <w:spacing w:after="0"/>
        <w:rPr>
          <w:rFonts w:asciiTheme="majorHAnsi" w:hAnsiTheme="majorHAnsi" w:cs="TimesNewRomanPS-BoldMT"/>
          <w:bCs/>
          <w:color w:val="000000"/>
          <w:sz w:val="24"/>
          <w:szCs w:val="24"/>
        </w:rPr>
      </w:pPr>
    </w:p>
    <w:p w:rsidR="006D66E1" w:rsidRPr="00312BE1" w:rsidRDefault="006D66E1" w:rsidP="004E4E4D">
      <w:pPr>
        <w:spacing w:after="0"/>
        <w:rPr>
          <w:rFonts w:asciiTheme="majorHAnsi" w:hAnsiTheme="majorHAnsi" w:cs="TimesNewRomanPS-BoldMT"/>
          <w:bCs/>
          <w:color w:val="000000"/>
          <w:sz w:val="24"/>
          <w:szCs w:val="24"/>
        </w:rPr>
      </w:pPr>
      <w:r w:rsidRPr="00312BE1">
        <w:rPr>
          <w:rFonts w:asciiTheme="majorHAnsi" w:hAnsiTheme="majorHAnsi" w:cs="TimesNewRomanPS-BoldMT"/>
          <w:bCs/>
          <w:color w:val="000000"/>
          <w:sz w:val="24"/>
          <w:szCs w:val="24"/>
        </w:rPr>
        <w:t>TVA = _______________________________________________________________________________</w:t>
      </w:r>
    </w:p>
    <w:p w:rsidR="00EB4C5A" w:rsidRPr="00312BE1" w:rsidRDefault="00EB4C5A" w:rsidP="004E4E4D">
      <w:pPr>
        <w:spacing w:after="0"/>
        <w:rPr>
          <w:rFonts w:asciiTheme="majorHAnsi" w:hAnsiTheme="majorHAnsi" w:cs="TimesNewRomanPS-BoldMT"/>
          <w:bCs/>
          <w:color w:val="000000"/>
          <w:sz w:val="24"/>
          <w:szCs w:val="24"/>
        </w:rPr>
      </w:pPr>
    </w:p>
    <w:p w:rsidR="00951408" w:rsidRPr="00312BE1" w:rsidRDefault="00951408" w:rsidP="004E4E4D">
      <w:pPr>
        <w:spacing w:after="0"/>
        <w:rPr>
          <w:rFonts w:asciiTheme="majorHAnsi" w:hAnsiTheme="majorHAnsi" w:cs="TimesNewRomanPS-BoldMT"/>
          <w:bCs/>
          <w:color w:val="000000"/>
          <w:sz w:val="24"/>
          <w:szCs w:val="24"/>
        </w:rPr>
      </w:pPr>
    </w:p>
    <w:p w:rsidR="00951408" w:rsidRPr="00312BE1" w:rsidRDefault="00951408" w:rsidP="004E4E4D">
      <w:pPr>
        <w:spacing w:after="0"/>
        <w:rPr>
          <w:rFonts w:asciiTheme="majorHAnsi" w:hAnsiTheme="majorHAnsi" w:cs="TimesNewRomanPS-BoldMT"/>
          <w:bCs/>
          <w:color w:val="000000"/>
          <w:sz w:val="24"/>
          <w:szCs w:val="24"/>
        </w:rPr>
      </w:pPr>
      <w:r w:rsidRPr="00312BE1">
        <w:rPr>
          <w:rFonts w:asciiTheme="majorHAnsi" w:hAnsiTheme="majorHAnsi" w:cs="TimesNewRomanPS-BoldMT"/>
          <w:bCs/>
          <w:color w:val="000000"/>
          <w:sz w:val="24"/>
          <w:szCs w:val="24"/>
        </w:rPr>
        <w:t xml:space="preserve">*Be able to discuss the various problems that faced the U.S.A. between 1929 and 1939.  List three here.  </w:t>
      </w:r>
    </w:p>
    <w:p w:rsidR="00951408" w:rsidRPr="00312BE1" w:rsidRDefault="00951408" w:rsidP="004E4E4D">
      <w:pPr>
        <w:spacing w:after="0"/>
        <w:rPr>
          <w:rFonts w:asciiTheme="majorHAnsi" w:hAnsiTheme="majorHAnsi" w:cs="TimesNewRomanPS-BoldMT"/>
          <w:bCs/>
          <w:color w:val="000000"/>
          <w:sz w:val="24"/>
          <w:szCs w:val="24"/>
        </w:rPr>
      </w:pPr>
      <w:proofErr w:type="gramStart"/>
      <w:r w:rsidRPr="00312BE1">
        <w:rPr>
          <w:rFonts w:asciiTheme="majorHAnsi" w:hAnsiTheme="majorHAnsi" w:cs="TimesNewRomanPS-BoldMT"/>
          <w:bCs/>
          <w:color w:val="000000"/>
          <w:sz w:val="24"/>
          <w:szCs w:val="24"/>
        </w:rPr>
        <w:t>1)_</w:t>
      </w:r>
      <w:proofErr w:type="gramEnd"/>
      <w:r w:rsidRPr="00312BE1">
        <w:rPr>
          <w:rFonts w:asciiTheme="majorHAnsi" w:hAnsiTheme="majorHAnsi" w:cs="TimesNewRomanPS-BoldMT"/>
          <w:bCs/>
          <w:color w:val="000000"/>
          <w:sz w:val="24"/>
          <w:szCs w:val="24"/>
        </w:rPr>
        <w:t>_______________________________________________________________ 2)________________________________________________________________ 3)________________________________________________________________</w:t>
      </w:r>
    </w:p>
    <w:p w:rsidR="00DA18B9" w:rsidRPr="00312BE1" w:rsidRDefault="00DA18B9" w:rsidP="004E4E4D">
      <w:pPr>
        <w:spacing w:after="0"/>
        <w:rPr>
          <w:rFonts w:asciiTheme="majorHAnsi" w:hAnsiTheme="majorHAnsi" w:cs="TimesNewRomanPS-BoldMT"/>
          <w:bCs/>
          <w:color w:val="000000"/>
          <w:sz w:val="24"/>
          <w:szCs w:val="24"/>
        </w:rPr>
      </w:pPr>
    </w:p>
    <w:p w:rsidR="00DA18B9" w:rsidRPr="00312BE1" w:rsidRDefault="00DA18B9" w:rsidP="004E4E4D">
      <w:pPr>
        <w:spacing w:after="0"/>
        <w:rPr>
          <w:rFonts w:asciiTheme="majorHAnsi" w:hAnsiTheme="majorHAnsi" w:cs="TimesNewRomanPS-BoldMT"/>
          <w:bCs/>
          <w:color w:val="000000"/>
          <w:sz w:val="24"/>
          <w:szCs w:val="24"/>
        </w:rPr>
      </w:pPr>
      <w:r w:rsidRPr="00312BE1">
        <w:rPr>
          <w:rFonts w:asciiTheme="majorHAnsi" w:hAnsiTheme="majorHAnsi" w:cs="TimesNewRomanPS-BoldMT"/>
          <w:bCs/>
          <w:color w:val="000000"/>
          <w:sz w:val="24"/>
          <w:szCs w:val="24"/>
        </w:rPr>
        <w:t xml:space="preserve">*The </w:t>
      </w:r>
      <w:r w:rsidRPr="00617783">
        <w:rPr>
          <w:rFonts w:asciiTheme="majorHAnsi" w:hAnsiTheme="majorHAnsi" w:cs="TimesNewRomanPS-BoldMT"/>
          <w:b/>
          <w:bCs/>
          <w:color w:val="000000"/>
          <w:sz w:val="24"/>
          <w:szCs w:val="24"/>
          <w:highlight w:val="yellow"/>
        </w:rPr>
        <w:t>tractor</w:t>
      </w:r>
      <w:r w:rsidRPr="00312BE1">
        <w:rPr>
          <w:rFonts w:asciiTheme="majorHAnsi" w:hAnsiTheme="majorHAnsi" w:cs="TimesNewRomanPS-BoldMT"/>
          <w:bCs/>
          <w:color w:val="000000"/>
          <w:sz w:val="24"/>
          <w:szCs w:val="24"/>
        </w:rPr>
        <w:t xml:space="preserve"> </w:t>
      </w:r>
      <w:r w:rsidR="00D53665" w:rsidRPr="00312BE1">
        <w:rPr>
          <w:rFonts w:asciiTheme="majorHAnsi" w:hAnsiTheme="majorHAnsi" w:cs="TimesNewRomanPS-BoldMT"/>
          <w:bCs/>
          <w:color w:val="000000"/>
          <w:sz w:val="24"/>
          <w:szCs w:val="24"/>
        </w:rPr>
        <w:t xml:space="preserve">is an example of a technological advance which </w:t>
      </w:r>
      <w:r w:rsidRPr="00312BE1">
        <w:rPr>
          <w:rFonts w:asciiTheme="majorHAnsi" w:hAnsiTheme="majorHAnsi" w:cs="TimesNewRomanPS-BoldMT"/>
          <w:bCs/>
          <w:color w:val="000000"/>
          <w:sz w:val="24"/>
          <w:szCs w:val="24"/>
        </w:rPr>
        <w:t xml:space="preserve">caused </w:t>
      </w:r>
      <w:r w:rsidR="00D53665" w:rsidRPr="00312BE1">
        <w:rPr>
          <w:rFonts w:asciiTheme="majorHAnsi" w:hAnsiTheme="majorHAnsi" w:cs="TimesNewRomanPS-BoldMT"/>
          <w:bCs/>
          <w:color w:val="000000"/>
          <w:sz w:val="24"/>
          <w:szCs w:val="24"/>
        </w:rPr>
        <w:t xml:space="preserve">over-farming and brought on a severe drought in the Midwest during the 1920s and 1930s.  </w:t>
      </w:r>
      <w:r w:rsidR="00191B10" w:rsidRPr="00312BE1">
        <w:rPr>
          <w:rFonts w:asciiTheme="majorHAnsi" w:hAnsiTheme="majorHAnsi" w:cs="TimesNewRomanPS-BoldMT"/>
          <w:bCs/>
          <w:color w:val="000000"/>
          <w:sz w:val="24"/>
          <w:szCs w:val="24"/>
        </w:rPr>
        <w:t>This area came to be known as “</w:t>
      </w:r>
      <w:r w:rsidR="00191B10" w:rsidRPr="00617783">
        <w:rPr>
          <w:rFonts w:asciiTheme="majorHAnsi" w:hAnsiTheme="majorHAnsi" w:cs="TimesNewRomanPS-BoldMT"/>
          <w:b/>
          <w:bCs/>
          <w:color w:val="000000"/>
          <w:sz w:val="24"/>
          <w:szCs w:val="24"/>
          <w:highlight w:val="yellow"/>
        </w:rPr>
        <w:t>The Dust Bowl</w:t>
      </w:r>
      <w:r w:rsidR="00191B10" w:rsidRPr="00312BE1">
        <w:rPr>
          <w:rFonts w:asciiTheme="majorHAnsi" w:hAnsiTheme="majorHAnsi" w:cs="TimesNewRomanPS-BoldMT"/>
          <w:bCs/>
          <w:color w:val="000000"/>
          <w:sz w:val="24"/>
          <w:szCs w:val="24"/>
          <w:highlight w:val="yellow"/>
        </w:rPr>
        <w:t>.”</w:t>
      </w:r>
      <w:r w:rsidR="00191B10" w:rsidRPr="00312BE1">
        <w:rPr>
          <w:rFonts w:asciiTheme="majorHAnsi" w:hAnsiTheme="majorHAnsi" w:cs="TimesNewRomanPS-BoldMT"/>
          <w:bCs/>
          <w:color w:val="000000"/>
          <w:sz w:val="24"/>
          <w:szCs w:val="24"/>
        </w:rPr>
        <w:t xml:space="preserve">  </w:t>
      </w:r>
    </w:p>
    <w:p w:rsidR="00951408" w:rsidRPr="00312BE1" w:rsidRDefault="00951408" w:rsidP="004E4E4D">
      <w:pPr>
        <w:spacing w:after="0"/>
        <w:rPr>
          <w:rFonts w:asciiTheme="majorHAnsi" w:hAnsiTheme="majorHAnsi" w:cs="TimesNewRomanPS-BoldMT"/>
          <w:bCs/>
          <w:color w:val="000000"/>
          <w:sz w:val="24"/>
          <w:szCs w:val="24"/>
        </w:rPr>
      </w:pPr>
    </w:p>
    <w:sectPr w:rsidR="00951408" w:rsidRPr="00312BE1" w:rsidSect="00905D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37"/>
    <w:rsid w:val="00022B81"/>
    <w:rsid w:val="00023C55"/>
    <w:rsid w:val="00030591"/>
    <w:rsid w:val="000608B2"/>
    <w:rsid w:val="00097011"/>
    <w:rsid w:val="00173C46"/>
    <w:rsid w:val="00191B10"/>
    <w:rsid w:val="001A2307"/>
    <w:rsid w:val="001F7B37"/>
    <w:rsid w:val="002E34B8"/>
    <w:rsid w:val="00312BE1"/>
    <w:rsid w:val="00386EFD"/>
    <w:rsid w:val="00406169"/>
    <w:rsid w:val="0044738C"/>
    <w:rsid w:val="004E4E4D"/>
    <w:rsid w:val="00503484"/>
    <w:rsid w:val="00553A45"/>
    <w:rsid w:val="00617783"/>
    <w:rsid w:val="006B2410"/>
    <w:rsid w:val="006D66E1"/>
    <w:rsid w:val="00775E04"/>
    <w:rsid w:val="0085162A"/>
    <w:rsid w:val="008C2AC1"/>
    <w:rsid w:val="008E0E22"/>
    <w:rsid w:val="008F7385"/>
    <w:rsid w:val="00905DFE"/>
    <w:rsid w:val="00951408"/>
    <w:rsid w:val="00981286"/>
    <w:rsid w:val="009C5C9C"/>
    <w:rsid w:val="00A008A9"/>
    <w:rsid w:val="00B87B57"/>
    <w:rsid w:val="00BD5164"/>
    <w:rsid w:val="00BF0B93"/>
    <w:rsid w:val="00CE0D3E"/>
    <w:rsid w:val="00D53665"/>
    <w:rsid w:val="00D930DC"/>
    <w:rsid w:val="00DA18B9"/>
    <w:rsid w:val="00DC5668"/>
    <w:rsid w:val="00EB4C5A"/>
    <w:rsid w:val="00F01C03"/>
    <w:rsid w:val="00F7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Anderson</dc:creator>
  <cp:lastModifiedBy>Lloyd Anderson</cp:lastModifiedBy>
  <cp:revision>39</cp:revision>
  <dcterms:created xsi:type="dcterms:W3CDTF">2015-11-27T15:12:00Z</dcterms:created>
  <dcterms:modified xsi:type="dcterms:W3CDTF">2015-11-27T20:08:00Z</dcterms:modified>
</cp:coreProperties>
</file>