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BB" w:rsidRPr="00C93730" w:rsidRDefault="00881070" w:rsidP="00881070">
      <w:pPr>
        <w:jc w:val="center"/>
        <w:rPr>
          <w:rFonts w:ascii="Cambria" w:hAnsi="Cambria"/>
          <w:b/>
          <w:sz w:val="24"/>
          <w:szCs w:val="24"/>
        </w:rPr>
      </w:pPr>
      <w:r w:rsidRPr="00C93730">
        <w:rPr>
          <w:rFonts w:ascii="Cambria" w:hAnsi="Cambria"/>
          <w:b/>
          <w:sz w:val="24"/>
          <w:szCs w:val="24"/>
        </w:rPr>
        <w:t>Study Guide for Reconstruction Test</w:t>
      </w:r>
    </w:p>
    <w:p w:rsidR="00881070" w:rsidRPr="00C93730" w:rsidRDefault="00881070" w:rsidP="00881070">
      <w:pPr>
        <w:rPr>
          <w:rFonts w:ascii="Cambria" w:hAnsi="Cambria"/>
          <w:sz w:val="24"/>
          <w:szCs w:val="24"/>
        </w:rPr>
      </w:pPr>
      <w:r w:rsidRPr="00C93730">
        <w:rPr>
          <w:rFonts w:ascii="Cambria" w:hAnsi="Cambria"/>
          <w:sz w:val="24"/>
          <w:szCs w:val="24"/>
        </w:rPr>
        <w:t xml:space="preserve">The period following the Civil War is known as </w:t>
      </w:r>
      <w:r w:rsidRPr="00C93730">
        <w:rPr>
          <w:rFonts w:ascii="Cambria" w:hAnsi="Cambria"/>
          <w:sz w:val="24"/>
          <w:szCs w:val="24"/>
          <w:highlight w:val="yellow"/>
          <w:u w:val="single"/>
        </w:rPr>
        <w:t>Reconstruction</w:t>
      </w:r>
      <w:r w:rsidR="008B7985" w:rsidRPr="00C93730">
        <w:rPr>
          <w:rFonts w:ascii="Cambria" w:hAnsi="Cambria"/>
          <w:sz w:val="24"/>
          <w:szCs w:val="24"/>
        </w:rPr>
        <w:t>.  T</w:t>
      </w:r>
      <w:r w:rsidRPr="00C93730">
        <w:rPr>
          <w:rFonts w:ascii="Cambria" w:hAnsi="Cambria"/>
          <w:sz w:val="24"/>
          <w:szCs w:val="24"/>
        </w:rPr>
        <w:t>his was supposed to help the nation recover after so much had been destroyed</w:t>
      </w:r>
      <w:r w:rsidR="008B7985" w:rsidRPr="00C93730">
        <w:rPr>
          <w:rFonts w:ascii="Cambria" w:hAnsi="Cambria"/>
          <w:sz w:val="24"/>
          <w:szCs w:val="24"/>
        </w:rPr>
        <w:t>.</w:t>
      </w:r>
      <w:r w:rsidR="00F12CAF">
        <w:rPr>
          <w:rFonts w:ascii="Cambria" w:hAnsi="Cambria"/>
          <w:sz w:val="24"/>
          <w:szCs w:val="24"/>
        </w:rPr>
        <w:t xml:space="preserve"> (1865-1877)</w:t>
      </w:r>
      <w:bookmarkStart w:id="0" w:name="_GoBack"/>
      <w:bookmarkEnd w:id="0"/>
    </w:p>
    <w:p w:rsidR="00881070" w:rsidRPr="00C93730" w:rsidRDefault="00881070" w:rsidP="00881070">
      <w:pPr>
        <w:rPr>
          <w:rFonts w:ascii="Cambria" w:hAnsi="Cambria"/>
          <w:sz w:val="24"/>
          <w:szCs w:val="24"/>
        </w:rPr>
      </w:pPr>
      <w:r w:rsidRPr="00C93730">
        <w:rPr>
          <w:rFonts w:ascii="Cambria" w:hAnsi="Cambria"/>
          <w:sz w:val="24"/>
          <w:szCs w:val="24"/>
          <w:highlight w:val="yellow"/>
          <w:u w:val="single"/>
        </w:rPr>
        <w:t>13</w:t>
      </w:r>
      <w:r w:rsidRPr="00C93730">
        <w:rPr>
          <w:rFonts w:ascii="Cambria" w:hAnsi="Cambria"/>
          <w:sz w:val="24"/>
          <w:szCs w:val="24"/>
          <w:highlight w:val="yellow"/>
          <w:u w:val="single"/>
          <w:vertAlign w:val="superscript"/>
        </w:rPr>
        <w:t>th</w:t>
      </w:r>
      <w:r w:rsidRPr="00C93730">
        <w:rPr>
          <w:rFonts w:ascii="Cambria" w:hAnsi="Cambria"/>
          <w:sz w:val="24"/>
          <w:szCs w:val="24"/>
          <w:highlight w:val="yellow"/>
          <w:u w:val="single"/>
        </w:rPr>
        <w:t xml:space="preserve"> Amendment</w:t>
      </w:r>
      <w:r w:rsidRPr="00C93730">
        <w:rPr>
          <w:rFonts w:ascii="Cambria" w:hAnsi="Cambria"/>
          <w:sz w:val="24"/>
          <w:szCs w:val="24"/>
        </w:rPr>
        <w:t xml:space="preserve"> – This amendment abolished slavery everywhere in the United States and all territories</w:t>
      </w:r>
      <w:r w:rsidR="008B7985" w:rsidRPr="00C93730">
        <w:rPr>
          <w:rFonts w:ascii="Cambria" w:hAnsi="Cambria"/>
          <w:sz w:val="24"/>
          <w:szCs w:val="24"/>
        </w:rPr>
        <w:t>.</w:t>
      </w:r>
    </w:p>
    <w:p w:rsidR="00881070" w:rsidRPr="00C93730" w:rsidRDefault="00881070" w:rsidP="00881070">
      <w:pPr>
        <w:pStyle w:val="ListParagraph"/>
        <w:rPr>
          <w:rFonts w:ascii="Cambria" w:hAnsi="Cambria"/>
          <w:sz w:val="24"/>
          <w:szCs w:val="24"/>
        </w:rPr>
      </w:pPr>
      <w:r w:rsidRPr="00C93730">
        <w:rPr>
          <w:rFonts w:ascii="Cambria" w:hAnsi="Cambria"/>
          <w:sz w:val="24"/>
          <w:szCs w:val="24"/>
        </w:rPr>
        <w:t>This amendment was needed because the Emancipation Proclamation only freed slaves in those states that were in rebellion against the United States, meaning the states that had joined the Confederacy</w:t>
      </w:r>
      <w:r w:rsidR="008B7985" w:rsidRPr="00C93730">
        <w:rPr>
          <w:rFonts w:ascii="Cambria" w:hAnsi="Cambria"/>
          <w:sz w:val="24"/>
          <w:szCs w:val="24"/>
        </w:rPr>
        <w:t>.</w:t>
      </w:r>
    </w:p>
    <w:p w:rsidR="00881070" w:rsidRPr="00C93730" w:rsidRDefault="00881070" w:rsidP="00881070">
      <w:pPr>
        <w:pStyle w:val="ListParagraph"/>
        <w:rPr>
          <w:rFonts w:ascii="Cambria" w:hAnsi="Cambria"/>
          <w:sz w:val="24"/>
          <w:szCs w:val="24"/>
        </w:rPr>
      </w:pPr>
    </w:p>
    <w:p w:rsidR="00881070" w:rsidRPr="00C93730" w:rsidRDefault="00881070" w:rsidP="00881070">
      <w:pPr>
        <w:rPr>
          <w:rFonts w:ascii="Cambria" w:hAnsi="Cambria"/>
          <w:sz w:val="24"/>
          <w:szCs w:val="24"/>
        </w:rPr>
      </w:pPr>
      <w:r w:rsidRPr="00C93730">
        <w:rPr>
          <w:rFonts w:ascii="Cambria" w:hAnsi="Cambria"/>
          <w:sz w:val="24"/>
          <w:szCs w:val="24"/>
          <w:highlight w:val="yellow"/>
          <w:u w:val="single"/>
        </w:rPr>
        <w:t>14</w:t>
      </w:r>
      <w:r w:rsidRPr="00C93730">
        <w:rPr>
          <w:rFonts w:ascii="Cambria" w:hAnsi="Cambria"/>
          <w:sz w:val="24"/>
          <w:szCs w:val="24"/>
          <w:highlight w:val="yellow"/>
          <w:u w:val="single"/>
          <w:vertAlign w:val="superscript"/>
        </w:rPr>
        <w:t>th</w:t>
      </w:r>
      <w:r w:rsidRPr="00C93730">
        <w:rPr>
          <w:rFonts w:ascii="Cambria" w:hAnsi="Cambria"/>
          <w:sz w:val="24"/>
          <w:szCs w:val="24"/>
          <w:highlight w:val="yellow"/>
          <w:u w:val="single"/>
        </w:rPr>
        <w:t xml:space="preserve"> Amendment</w:t>
      </w:r>
      <w:r w:rsidRPr="00C93730">
        <w:rPr>
          <w:rFonts w:ascii="Cambria" w:hAnsi="Cambria"/>
          <w:sz w:val="24"/>
          <w:szCs w:val="24"/>
        </w:rPr>
        <w:t xml:space="preserve"> – This amendment said that all men should have equal rights or all the rights of citizenship regardless of their race</w:t>
      </w:r>
      <w:r w:rsidR="008B7985" w:rsidRPr="00C93730">
        <w:rPr>
          <w:rFonts w:ascii="Cambria" w:hAnsi="Cambria"/>
          <w:sz w:val="24"/>
          <w:szCs w:val="24"/>
        </w:rPr>
        <w:t>.</w:t>
      </w:r>
    </w:p>
    <w:p w:rsidR="00881070" w:rsidRPr="00C93730" w:rsidRDefault="00881070" w:rsidP="00881070">
      <w:pPr>
        <w:pStyle w:val="ListParagraph"/>
        <w:rPr>
          <w:rFonts w:ascii="Cambria" w:hAnsi="Cambria"/>
          <w:sz w:val="24"/>
          <w:szCs w:val="24"/>
        </w:rPr>
      </w:pPr>
      <w:r w:rsidRPr="00C93730">
        <w:rPr>
          <w:rFonts w:ascii="Cambria" w:hAnsi="Cambria"/>
          <w:sz w:val="24"/>
          <w:szCs w:val="24"/>
        </w:rPr>
        <w:t>This means that they shouldn’t be kept from owning property, running for office</w:t>
      </w:r>
      <w:r w:rsidR="008B7985" w:rsidRPr="00C93730">
        <w:rPr>
          <w:rFonts w:ascii="Cambria" w:hAnsi="Cambria"/>
          <w:sz w:val="24"/>
          <w:szCs w:val="24"/>
        </w:rPr>
        <w:t>,</w:t>
      </w:r>
      <w:r w:rsidRPr="00C93730">
        <w:rPr>
          <w:rFonts w:ascii="Cambria" w:hAnsi="Cambria"/>
          <w:sz w:val="24"/>
          <w:szCs w:val="24"/>
        </w:rPr>
        <w:t xml:space="preserve"> or any other rights of citizenship</w:t>
      </w:r>
      <w:r w:rsidR="008B7985" w:rsidRPr="00C93730">
        <w:rPr>
          <w:rFonts w:ascii="Cambria" w:hAnsi="Cambria"/>
          <w:sz w:val="24"/>
          <w:szCs w:val="24"/>
        </w:rPr>
        <w:t>.</w:t>
      </w:r>
    </w:p>
    <w:p w:rsidR="00881070" w:rsidRPr="00C93730" w:rsidRDefault="00881070" w:rsidP="00881070">
      <w:pPr>
        <w:pStyle w:val="ListParagraph"/>
        <w:rPr>
          <w:rFonts w:ascii="Cambria" w:hAnsi="Cambria"/>
          <w:sz w:val="24"/>
          <w:szCs w:val="24"/>
        </w:rPr>
      </w:pPr>
    </w:p>
    <w:p w:rsidR="00881070" w:rsidRPr="00C93730" w:rsidRDefault="00881070" w:rsidP="00881070">
      <w:pPr>
        <w:rPr>
          <w:rFonts w:ascii="Cambria" w:hAnsi="Cambria"/>
          <w:sz w:val="24"/>
          <w:szCs w:val="24"/>
        </w:rPr>
      </w:pPr>
      <w:r w:rsidRPr="00C93730">
        <w:rPr>
          <w:rFonts w:ascii="Cambria" w:hAnsi="Cambria"/>
          <w:sz w:val="24"/>
          <w:szCs w:val="24"/>
          <w:highlight w:val="yellow"/>
          <w:u w:val="single"/>
        </w:rPr>
        <w:t>15</w:t>
      </w:r>
      <w:r w:rsidRPr="00C93730">
        <w:rPr>
          <w:rFonts w:ascii="Cambria" w:hAnsi="Cambria"/>
          <w:sz w:val="24"/>
          <w:szCs w:val="24"/>
          <w:highlight w:val="yellow"/>
          <w:u w:val="single"/>
          <w:vertAlign w:val="superscript"/>
        </w:rPr>
        <w:t>th</w:t>
      </w:r>
      <w:r w:rsidRPr="00C93730">
        <w:rPr>
          <w:rFonts w:ascii="Cambria" w:hAnsi="Cambria"/>
          <w:sz w:val="24"/>
          <w:szCs w:val="24"/>
          <w:highlight w:val="yellow"/>
          <w:u w:val="single"/>
        </w:rPr>
        <w:t xml:space="preserve"> Amendment</w:t>
      </w:r>
      <w:r w:rsidRPr="00C93730">
        <w:rPr>
          <w:rFonts w:ascii="Cambria" w:hAnsi="Cambria"/>
          <w:sz w:val="24"/>
          <w:szCs w:val="24"/>
        </w:rPr>
        <w:t xml:space="preserve"> – This amendment said that you couldn’t be denied the right to vote because of race, color, or if you had been a slave</w:t>
      </w:r>
      <w:r w:rsidR="003A2CE7" w:rsidRPr="00C93730">
        <w:rPr>
          <w:rFonts w:ascii="Cambria" w:hAnsi="Cambria"/>
          <w:sz w:val="24"/>
          <w:szCs w:val="24"/>
        </w:rPr>
        <w:t>.</w:t>
      </w:r>
    </w:p>
    <w:p w:rsidR="00881070" w:rsidRPr="00C93730" w:rsidRDefault="00881070" w:rsidP="00881070">
      <w:pPr>
        <w:pStyle w:val="ListParagraph"/>
        <w:rPr>
          <w:rFonts w:ascii="Cambria" w:hAnsi="Cambria"/>
          <w:sz w:val="24"/>
          <w:szCs w:val="24"/>
        </w:rPr>
      </w:pPr>
    </w:p>
    <w:p w:rsidR="00881070" w:rsidRPr="00C93730" w:rsidRDefault="00881070" w:rsidP="00881070">
      <w:pPr>
        <w:rPr>
          <w:rFonts w:ascii="Cambria" w:hAnsi="Cambria"/>
          <w:sz w:val="24"/>
          <w:szCs w:val="24"/>
        </w:rPr>
      </w:pPr>
      <w:r w:rsidRPr="00C93730">
        <w:rPr>
          <w:rFonts w:ascii="Cambria" w:hAnsi="Cambria"/>
          <w:sz w:val="24"/>
          <w:szCs w:val="24"/>
          <w:highlight w:val="yellow"/>
          <w:u w:val="single"/>
        </w:rPr>
        <w:t>The Free</w:t>
      </w:r>
      <w:r w:rsidR="00AF336F" w:rsidRPr="00C93730">
        <w:rPr>
          <w:rFonts w:ascii="Cambria" w:hAnsi="Cambria"/>
          <w:sz w:val="24"/>
          <w:szCs w:val="24"/>
          <w:highlight w:val="yellow"/>
          <w:u w:val="single"/>
        </w:rPr>
        <w:t>d</w:t>
      </w:r>
      <w:r w:rsidRPr="00C93730">
        <w:rPr>
          <w:rFonts w:ascii="Cambria" w:hAnsi="Cambria"/>
          <w:sz w:val="24"/>
          <w:szCs w:val="24"/>
          <w:highlight w:val="yellow"/>
          <w:u w:val="single"/>
        </w:rPr>
        <w:t>men’s Bureau</w:t>
      </w:r>
      <w:r w:rsidRPr="00C93730">
        <w:rPr>
          <w:rFonts w:ascii="Cambria" w:hAnsi="Cambria"/>
          <w:sz w:val="24"/>
          <w:szCs w:val="24"/>
        </w:rPr>
        <w:t xml:space="preserve"> was set up following the Civil War to help former slaves with all of the following</w:t>
      </w:r>
      <w:r w:rsidR="00EF3A6C" w:rsidRPr="00C93730">
        <w:rPr>
          <w:rFonts w:ascii="Cambria" w:hAnsi="Cambria"/>
          <w:sz w:val="24"/>
          <w:szCs w:val="24"/>
        </w:rPr>
        <w:t>:</w:t>
      </w:r>
    </w:p>
    <w:p w:rsidR="00881070" w:rsidRPr="00C93730" w:rsidRDefault="00881070" w:rsidP="00881070">
      <w:pPr>
        <w:pStyle w:val="ListParagraph"/>
        <w:numPr>
          <w:ilvl w:val="0"/>
          <w:numId w:val="3"/>
        </w:numPr>
        <w:rPr>
          <w:rFonts w:ascii="Cambria" w:hAnsi="Cambria"/>
          <w:sz w:val="24"/>
          <w:szCs w:val="24"/>
        </w:rPr>
      </w:pPr>
      <w:r w:rsidRPr="00C93730">
        <w:rPr>
          <w:rFonts w:ascii="Cambria" w:hAnsi="Cambria"/>
          <w:sz w:val="24"/>
          <w:szCs w:val="24"/>
        </w:rPr>
        <w:t>Set up schools to help former slaves and their families learn to read and write</w:t>
      </w:r>
      <w:r w:rsidR="00EF3A6C" w:rsidRPr="00C93730">
        <w:rPr>
          <w:rFonts w:ascii="Cambria" w:hAnsi="Cambria"/>
          <w:sz w:val="24"/>
          <w:szCs w:val="24"/>
        </w:rPr>
        <w:t>;</w:t>
      </w:r>
    </w:p>
    <w:p w:rsidR="00881070" w:rsidRPr="00C93730" w:rsidRDefault="00881070" w:rsidP="00881070">
      <w:pPr>
        <w:pStyle w:val="ListParagraph"/>
        <w:numPr>
          <w:ilvl w:val="0"/>
          <w:numId w:val="3"/>
        </w:numPr>
        <w:rPr>
          <w:rFonts w:ascii="Cambria" w:hAnsi="Cambria"/>
          <w:sz w:val="24"/>
          <w:szCs w:val="24"/>
        </w:rPr>
      </w:pPr>
      <w:r w:rsidRPr="00C93730">
        <w:rPr>
          <w:rFonts w:ascii="Cambria" w:hAnsi="Cambria"/>
          <w:sz w:val="24"/>
          <w:szCs w:val="24"/>
        </w:rPr>
        <w:t>Help them gain ownership of land to farm or find jobs</w:t>
      </w:r>
      <w:r w:rsidR="00EF3A6C" w:rsidRPr="00C93730">
        <w:rPr>
          <w:rFonts w:ascii="Cambria" w:hAnsi="Cambria"/>
          <w:sz w:val="24"/>
          <w:szCs w:val="24"/>
        </w:rPr>
        <w:t>;</w:t>
      </w:r>
    </w:p>
    <w:p w:rsidR="00881070" w:rsidRPr="00C93730" w:rsidRDefault="00881070" w:rsidP="00881070">
      <w:pPr>
        <w:pStyle w:val="ListParagraph"/>
        <w:numPr>
          <w:ilvl w:val="0"/>
          <w:numId w:val="3"/>
        </w:numPr>
        <w:rPr>
          <w:rFonts w:ascii="Cambria" w:hAnsi="Cambria"/>
          <w:sz w:val="24"/>
          <w:szCs w:val="24"/>
        </w:rPr>
      </w:pPr>
      <w:r w:rsidRPr="00C93730">
        <w:rPr>
          <w:rFonts w:ascii="Cambria" w:hAnsi="Cambria"/>
          <w:sz w:val="24"/>
          <w:szCs w:val="24"/>
        </w:rPr>
        <w:t>Help many slaves to reunite with their families</w:t>
      </w:r>
      <w:r w:rsidR="00EF3A6C" w:rsidRPr="00C93730">
        <w:rPr>
          <w:rFonts w:ascii="Cambria" w:hAnsi="Cambria"/>
          <w:sz w:val="24"/>
          <w:szCs w:val="24"/>
        </w:rPr>
        <w:t>;</w:t>
      </w:r>
    </w:p>
    <w:p w:rsidR="00881070" w:rsidRPr="00C93730" w:rsidRDefault="00881070" w:rsidP="00881070">
      <w:pPr>
        <w:pStyle w:val="ListParagraph"/>
        <w:numPr>
          <w:ilvl w:val="0"/>
          <w:numId w:val="3"/>
        </w:numPr>
        <w:rPr>
          <w:rFonts w:ascii="Cambria" w:hAnsi="Cambria"/>
          <w:sz w:val="24"/>
          <w:szCs w:val="24"/>
        </w:rPr>
      </w:pPr>
      <w:r w:rsidRPr="00C93730">
        <w:rPr>
          <w:rFonts w:ascii="Cambria" w:hAnsi="Cambria"/>
          <w:sz w:val="24"/>
          <w:szCs w:val="24"/>
        </w:rPr>
        <w:t>Help them find housing</w:t>
      </w:r>
      <w:r w:rsidR="00EF3A6C" w:rsidRPr="00C93730">
        <w:rPr>
          <w:rFonts w:ascii="Cambria" w:hAnsi="Cambria"/>
          <w:sz w:val="24"/>
          <w:szCs w:val="24"/>
        </w:rPr>
        <w:t>.</w:t>
      </w:r>
    </w:p>
    <w:p w:rsidR="00881070" w:rsidRPr="00C93730" w:rsidRDefault="00881070" w:rsidP="00881070">
      <w:pPr>
        <w:rPr>
          <w:rFonts w:ascii="Cambria" w:hAnsi="Cambria"/>
          <w:sz w:val="24"/>
          <w:szCs w:val="24"/>
        </w:rPr>
      </w:pPr>
      <w:r w:rsidRPr="00C93730">
        <w:rPr>
          <w:rFonts w:ascii="Cambria" w:hAnsi="Cambria"/>
          <w:sz w:val="24"/>
          <w:szCs w:val="24"/>
        </w:rPr>
        <w:t xml:space="preserve">          Many Southern whites felt that the Freedmen’s Bureau was organizing the former slaves against their former masters</w:t>
      </w:r>
      <w:r w:rsidR="006C191B" w:rsidRPr="00C93730">
        <w:rPr>
          <w:rFonts w:ascii="Cambria" w:hAnsi="Cambria"/>
          <w:sz w:val="24"/>
          <w:szCs w:val="24"/>
        </w:rPr>
        <w:t>.</w:t>
      </w:r>
    </w:p>
    <w:p w:rsidR="00881070" w:rsidRPr="00C93730" w:rsidRDefault="00881070" w:rsidP="00881070">
      <w:pPr>
        <w:rPr>
          <w:rFonts w:ascii="Cambria" w:hAnsi="Cambria"/>
          <w:sz w:val="24"/>
          <w:szCs w:val="24"/>
        </w:rPr>
      </w:pPr>
      <w:r w:rsidRPr="00C93730">
        <w:rPr>
          <w:rFonts w:ascii="Cambria" w:hAnsi="Cambria"/>
          <w:sz w:val="24"/>
          <w:szCs w:val="24"/>
          <w:highlight w:val="yellow"/>
          <w:u w:val="single"/>
        </w:rPr>
        <w:t>Sharecropping</w:t>
      </w:r>
      <w:r w:rsidRPr="00C93730">
        <w:rPr>
          <w:rFonts w:ascii="Cambria" w:hAnsi="Cambria"/>
          <w:sz w:val="24"/>
          <w:szCs w:val="24"/>
          <w:u w:val="single"/>
        </w:rPr>
        <w:t xml:space="preserve"> </w:t>
      </w:r>
      <w:r w:rsidRPr="00C93730">
        <w:rPr>
          <w:rFonts w:ascii="Cambria" w:hAnsi="Cambria"/>
          <w:sz w:val="24"/>
          <w:szCs w:val="24"/>
        </w:rPr>
        <w:t xml:space="preserve">– Many former slaves became sharecroppers after the war.  Landowners would let them live </w:t>
      </w:r>
      <w:r w:rsidR="006C191B" w:rsidRPr="00C93730">
        <w:rPr>
          <w:rFonts w:ascii="Cambria" w:hAnsi="Cambria"/>
          <w:sz w:val="24"/>
          <w:szCs w:val="24"/>
        </w:rPr>
        <w:t>on and farm some of their land.  T</w:t>
      </w:r>
      <w:r w:rsidRPr="00C93730">
        <w:rPr>
          <w:rFonts w:ascii="Cambria" w:hAnsi="Cambria"/>
          <w:sz w:val="24"/>
          <w:szCs w:val="24"/>
        </w:rPr>
        <w:t>he land owners would provide seed</w:t>
      </w:r>
      <w:r w:rsidR="006C191B" w:rsidRPr="00C93730">
        <w:rPr>
          <w:rFonts w:ascii="Cambria" w:hAnsi="Cambria"/>
          <w:sz w:val="24"/>
          <w:szCs w:val="24"/>
        </w:rPr>
        <w:t>, tools,</w:t>
      </w:r>
      <w:r w:rsidRPr="00C93730">
        <w:rPr>
          <w:rFonts w:ascii="Cambria" w:hAnsi="Cambria"/>
          <w:sz w:val="24"/>
          <w:szCs w:val="24"/>
        </w:rPr>
        <w:t xml:space="preserve"> and some farm equipment.  In return</w:t>
      </w:r>
      <w:r w:rsidR="006C191B" w:rsidRPr="00C93730">
        <w:rPr>
          <w:rFonts w:ascii="Cambria" w:hAnsi="Cambria"/>
          <w:sz w:val="24"/>
          <w:szCs w:val="24"/>
        </w:rPr>
        <w:t>, sharecroppers</w:t>
      </w:r>
      <w:r w:rsidRPr="00C93730">
        <w:rPr>
          <w:rFonts w:ascii="Cambria" w:hAnsi="Cambria"/>
          <w:sz w:val="24"/>
          <w:szCs w:val="24"/>
        </w:rPr>
        <w:t xml:space="preserve"> would have to share</w:t>
      </w:r>
      <w:r w:rsidR="006C191B" w:rsidRPr="00C93730">
        <w:rPr>
          <w:rFonts w:ascii="Cambria" w:hAnsi="Cambria"/>
          <w:sz w:val="24"/>
          <w:szCs w:val="24"/>
        </w:rPr>
        <w:t xml:space="preserve"> the proceeds of the crop with </w:t>
      </w:r>
      <w:r w:rsidRPr="00C93730">
        <w:rPr>
          <w:rFonts w:ascii="Cambria" w:hAnsi="Cambria"/>
          <w:sz w:val="24"/>
          <w:szCs w:val="24"/>
        </w:rPr>
        <w:t>landowners</w:t>
      </w:r>
      <w:r w:rsidR="006C191B" w:rsidRPr="00C93730">
        <w:rPr>
          <w:rFonts w:ascii="Cambria" w:hAnsi="Cambria"/>
          <w:sz w:val="24"/>
          <w:szCs w:val="24"/>
        </w:rPr>
        <w:t>.</w:t>
      </w:r>
    </w:p>
    <w:p w:rsidR="00881070" w:rsidRPr="00C93730" w:rsidRDefault="00881070" w:rsidP="00784225">
      <w:pPr>
        <w:rPr>
          <w:rFonts w:ascii="Cambria" w:hAnsi="Cambria"/>
          <w:sz w:val="24"/>
          <w:szCs w:val="24"/>
        </w:rPr>
      </w:pPr>
      <w:r w:rsidRPr="00C93730">
        <w:rPr>
          <w:rFonts w:ascii="Cambria" w:hAnsi="Cambria"/>
          <w:sz w:val="24"/>
          <w:szCs w:val="24"/>
        </w:rPr>
        <w:t>This way of life was not much better than slavery.  They still made little or no money and barely made enough to survive on</w:t>
      </w:r>
      <w:r w:rsidR="002510CC" w:rsidRPr="00C93730">
        <w:rPr>
          <w:rFonts w:ascii="Cambria" w:hAnsi="Cambria"/>
          <w:sz w:val="24"/>
          <w:szCs w:val="24"/>
        </w:rPr>
        <w:t>.</w:t>
      </w:r>
    </w:p>
    <w:p w:rsidR="00881070" w:rsidRPr="00C93730" w:rsidRDefault="00881070" w:rsidP="00881070">
      <w:pPr>
        <w:rPr>
          <w:rFonts w:ascii="Cambria" w:hAnsi="Cambria"/>
          <w:sz w:val="24"/>
          <w:szCs w:val="24"/>
        </w:rPr>
      </w:pPr>
      <w:r w:rsidRPr="00C93730">
        <w:rPr>
          <w:rFonts w:ascii="Cambria" w:hAnsi="Cambria"/>
          <w:sz w:val="24"/>
          <w:szCs w:val="24"/>
          <w:highlight w:val="yellow"/>
          <w:u w:val="single"/>
        </w:rPr>
        <w:t>Jim Crow Laws</w:t>
      </w:r>
      <w:r w:rsidRPr="00C93730">
        <w:rPr>
          <w:rFonts w:ascii="Cambria" w:hAnsi="Cambria"/>
          <w:sz w:val="24"/>
          <w:szCs w:val="24"/>
          <w:highlight w:val="yellow"/>
        </w:rPr>
        <w:t xml:space="preserve"> </w:t>
      </w:r>
      <w:r w:rsidR="008F51F9" w:rsidRPr="00C93730">
        <w:rPr>
          <w:rFonts w:ascii="Cambria" w:hAnsi="Cambria"/>
          <w:sz w:val="24"/>
          <w:szCs w:val="24"/>
          <w:highlight w:val="yellow"/>
        </w:rPr>
        <w:t>a</w:t>
      </w:r>
      <w:r w:rsidR="00D35B0D" w:rsidRPr="00C93730">
        <w:rPr>
          <w:rFonts w:ascii="Cambria" w:hAnsi="Cambria"/>
          <w:sz w:val="24"/>
          <w:szCs w:val="24"/>
          <w:highlight w:val="yellow"/>
        </w:rPr>
        <w:t>/</w:t>
      </w:r>
      <w:r w:rsidR="008F51F9" w:rsidRPr="00C93730">
        <w:rPr>
          <w:rFonts w:ascii="Cambria" w:hAnsi="Cambria"/>
          <w:sz w:val="24"/>
          <w:szCs w:val="24"/>
          <w:highlight w:val="yellow"/>
        </w:rPr>
        <w:t>k</w:t>
      </w:r>
      <w:r w:rsidR="00D35B0D" w:rsidRPr="00C93730">
        <w:rPr>
          <w:rFonts w:ascii="Cambria" w:hAnsi="Cambria"/>
          <w:sz w:val="24"/>
          <w:szCs w:val="24"/>
          <w:highlight w:val="yellow"/>
        </w:rPr>
        <w:t>/</w:t>
      </w:r>
      <w:r w:rsidR="008F51F9" w:rsidRPr="00C93730">
        <w:rPr>
          <w:rFonts w:ascii="Cambria" w:hAnsi="Cambria"/>
          <w:sz w:val="24"/>
          <w:szCs w:val="24"/>
          <w:highlight w:val="yellow"/>
        </w:rPr>
        <w:t xml:space="preserve">a </w:t>
      </w:r>
      <w:r w:rsidR="008F51F9" w:rsidRPr="00C93730">
        <w:rPr>
          <w:rFonts w:ascii="Cambria" w:hAnsi="Cambria"/>
          <w:sz w:val="24"/>
          <w:szCs w:val="24"/>
          <w:highlight w:val="yellow"/>
          <w:u w:val="single"/>
        </w:rPr>
        <w:t>Black Codes</w:t>
      </w:r>
      <w:r w:rsidRPr="00C93730">
        <w:rPr>
          <w:rFonts w:ascii="Cambria" w:hAnsi="Cambria"/>
          <w:sz w:val="24"/>
          <w:szCs w:val="24"/>
        </w:rPr>
        <w:t xml:space="preserve">– </w:t>
      </w:r>
      <w:r w:rsidR="008F51F9" w:rsidRPr="00C93730">
        <w:rPr>
          <w:rFonts w:ascii="Cambria" w:hAnsi="Cambria"/>
          <w:sz w:val="24"/>
          <w:szCs w:val="24"/>
        </w:rPr>
        <w:t xml:space="preserve">These </w:t>
      </w:r>
      <w:proofErr w:type="gramStart"/>
      <w:r w:rsidR="008F51F9" w:rsidRPr="00C93730">
        <w:rPr>
          <w:rFonts w:ascii="Cambria" w:hAnsi="Cambria"/>
          <w:sz w:val="24"/>
          <w:szCs w:val="24"/>
        </w:rPr>
        <w:t>w</w:t>
      </w:r>
      <w:r w:rsidRPr="00C93730">
        <w:rPr>
          <w:rFonts w:ascii="Cambria" w:hAnsi="Cambria"/>
          <w:sz w:val="24"/>
          <w:szCs w:val="24"/>
        </w:rPr>
        <w:t>ere</w:t>
      </w:r>
      <w:proofErr w:type="gramEnd"/>
      <w:r w:rsidRPr="00C93730">
        <w:rPr>
          <w:rFonts w:ascii="Cambria" w:hAnsi="Cambria"/>
          <w:sz w:val="24"/>
          <w:szCs w:val="24"/>
        </w:rPr>
        <w:t xml:space="preserve"> laws passed by many states to limit the rights of former slaves.  Some wouldn’t let them own property, travel freely, vote, work in certain businesses, go to school or work without pay if they couldn’t find other jobs.  Sometimes these were called </w:t>
      </w:r>
      <w:r w:rsidR="0061016E" w:rsidRPr="00C93730">
        <w:rPr>
          <w:rFonts w:ascii="Cambria" w:hAnsi="Cambria"/>
          <w:sz w:val="24"/>
          <w:szCs w:val="24"/>
        </w:rPr>
        <w:t>“</w:t>
      </w:r>
      <w:r w:rsidRPr="00C93730">
        <w:rPr>
          <w:rFonts w:ascii="Cambria" w:hAnsi="Cambria"/>
          <w:sz w:val="24"/>
          <w:szCs w:val="24"/>
        </w:rPr>
        <w:t>black codes.</w:t>
      </w:r>
      <w:r w:rsidR="0061016E" w:rsidRPr="00C93730">
        <w:rPr>
          <w:rFonts w:ascii="Cambria" w:hAnsi="Cambria"/>
          <w:sz w:val="24"/>
          <w:szCs w:val="24"/>
        </w:rPr>
        <w:t>”</w:t>
      </w:r>
      <w:r w:rsidRPr="00C93730">
        <w:rPr>
          <w:rFonts w:ascii="Cambria" w:hAnsi="Cambria"/>
          <w:sz w:val="24"/>
          <w:szCs w:val="24"/>
        </w:rPr>
        <w:t xml:space="preserve">  These laws kept </w:t>
      </w:r>
      <w:r w:rsidR="0061016E" w:rsidRPr="00C93730">
        <w:rPr>
          <w:rFonts w:ascii="Cambria" w:hAnsi="Cambria"/>
          <w:sz w:val="24"/>
          <w:szCs w:val="24"/>
        </w:rPr>
        <w:t xml:space="preserve">former slaves separate from whites and treated them unfairly.  These </w:t>
      </w:r>
      <w:r w:rsidRPr="00C93730">
        <w:rPr>
          <w:rFonts w:ascii="Cambria" w:hAnsi="Cambria"/>
          <w:sz w:val="24"/>
          <w:szCs w:val="24"/>
        </w:rPr>
        <w:t>laws took away most of the rights and freedoms given to former slaves under the 13</w:t>
      </w:r>
      <w:r w:rsidRPr="00C93730">
        <w:rPr>
          <w:rFonts w:ascii="Cambria" w:hAnsi="Cambria"/>
          <w:sz w:val="24"/>
          <w:szCs w:val="24"/>
          <w:vertAlign w:val="superscript"/>
        </w:rPr>
        <w:t>th</w:t>
      </w:r>
      <w:r w:rsidRPr="00C93730">
        <w:rPr>
          <w:rFonts w:ascii="Cambria" w:hAnsi="Cambria"/>
          <w:sz w:val="24"/>
          <w:szCs w:val="24"/>
        </w:rPr>
        <w:t>, 14</w:t>
      </w:r>
      <w:r w:rsidRPr="00C93730">
        <w:rPr>
          <w:rFonts w:ascii="Cambria" w:hAnsi="Cambria"/>
          <w:sz w:val="24"/>
          <w:szCs w:val="24"/>
          <w:vertAlign w:val="superscript"/>
        </w:rPr>
        <w:t>th</w:t>
      </w:r>
      <w:r w:rsidRPr="00C93730">
        <w:rPr>
          <w:rFonts w:ascii="Cambria" w:hAnsi="Cambria"/>
          <w:sz w:val="24"/>
          <w:szCs w:val="24"/>
        </w:rPr>
        <w:t>, and 15</w:t>
      </w:r>
      <w:r w:rsidRPr="00C93730">
        <w:rPr>
          <w:rFonts w:ascii="Cambria" w:hAnsi="Cambria"/>
          <w:sz w:val="24"/>
          <w:szCs w:val="24"/>
          <w:vertAlign w:val="superscript"/>
        </w:rPr>
        <w:t>th</w:t>
      </w:r>
      <w:r w:rsidRPr="00C93730">
        <w:rPr>
          <w:rFonts w:ascii="Cambria" w:hAnsi="Cambria"/>
          <w:sz w:val="24"/>
          <w:szCs w:val="24"/>
        </w:rPr>
        <w:t xml:space="preserve"> amendments</w:t>
      </w:r>
      <w:r w:rsidR="0061016E" w:rsidRPr="00C93730">
        <w:rPr>
          <w:rFonts w:ascii="Cambria" w:hAnsi="Cambria"/>
          <w:sz w:val="24"/>
          <w:szCs w:val="24"/>
        </w:rPr>
        <w:t>.</w:t>
      </w:r>
    </w:p>
    <w:p w:rsidR="00C93730" w:rsidRDefault="00C93730" w:rsidP="00881070">
      <w:pPr>
        <w:rPr>
          <w:rFonts w:ascii="Cambria" w:hAnsi="Cambria"/>
          <w:sz w:val="24"/>
          <w:szCs w:val="24"/>
          <w:highlight w:val="yellow"/>
          <w:u w:val="single"/>
        </w:rPr>
      </w:pPr>
    </w:p>
    <w:p w:rsidR="00C93730" w:rsidRDefault="00C93730" w:rsidP="00881070">
      <w:pPr>
        <w:rPr>
          <w:rFonts w:ascii="Cambria" w:hAnsi="Cambria"/>
          <w:sz w:val="24"/>
          <w:szCs w:val="24"/>
          <w:highlight w:val="yellow"/>
          <w:u w:val="single"/>
        </w:rPr>
      </w:pPr>
    </w:p>
    <w:p w:rsidR="00C93730" w:rsidRDefault="00C93730" w:rsidP="00881070">
      <w:pPr>
        <w:rPr>
          <w:rFonts w:ascii="Cambria" w:hAnsi="Cambria"/>
          <w:sz w:val="24"/>
          <w:szCs w:val="24"/>
          <w:highlight w:val="yellow"/>
          <w:u w:val="single"/>
        </w:rPr>
      </w:pPr>
    </w:p>
    <w:p w:rsidR="00523078" w:rsidRDefault="00523078" w:rsidP="00881070">
      <w:pPr>
        <w:rPr>
          <w:rFonts w:ascii="Cambria" w:hAnsi="Cambria"/>
          <w:sz w:val="24"/>
          <w:szCs w:val="24"/>
          <w:highlight w:val="yellow"/>
          <w:u w:val="single"/>
        </w:rPr>
      </w:pPr>
    </w:p>
    <w:p w:rsidR="00881070" w:rsidRPr="00C93730" w:rsidRDefault="00C93730" w:rsidP="00881070">
      <w:pPr>
        <w:rPr>
          <w:rFonts w:ascii="Cambria" w:hAnsi="Cambria"/>
          <w:sz w:val="24"/>
          <w:szCs w:val="24"/>
        </w:rPr>
      </w:pPr>
      <w:r>
        <w:rPr>
          <w:rFonts w:ascii="Cambria" w:hAnsi="Cambria"/>
          <w:sz w:val="24"/>
          <w:szCs w:val="24"/>
          <w:highlight w:val="yellow"/>
          <w:u w:val="single"/>
        </w:rPr>
        <w:lastRenderedPageBreak/>
        <w:t xml:space="preserve">Adding </w:t>
      </w:r>
      <w:r w:rsidR="00881070" w:rsidRPr="00C93730">
        <w:rPr>
          <w:rFonts w:ascii="Cambria" w:hAnsi="Cambria"/>
          <w:sz w:val="24"/>
          <w:szCs w:val="24"/>
          <w:highlight w:val="yellow"/>
          <w:u w:val="single"/>
        </w:rPr>
        <w:t>Amendments</w:t>
      </w:r>
      <w:r w:rsidRPr="00C93730">
        <w:rPr>
          <w:rFonts w:ascii="Cambria" w:hAnsi="Cambria"/>
          <w:sz w:val="24"/>
          <w:szCs w:val="24"/>
          <w:highlight w:val="yellow"/>
          <w:u w:val="single"/>
        </w:rPr>
        <w:t xml:space="preserve"> to the Constitution</w:t>
      </w:r>
      <w:r w:rsidR="00881070" w:rsidRPr="00C93730">
        <w:rPr>
          <w:rFonts w:ascii="Cambria" w:hAnsi="Cambria"/>
          <w:sz w:val="24"/>
          <w:szCs w:val="24"/>
          <w:u w:val="single"/>
        </w:rPr>
        <w:t xml:space="preserve"> –</w:t>
      </w:r>
      <w:r w:rsidR="00881070" w:rsidRPr="00C93730">
        <w:rPr>
          <w:rFonts w:ascii="Cambria" w:hAnsi="Cambria"/>
          <w:sz w:val="24"/>
          <w:szCs w:val="24"/>
        </w:rPr>
        <w:t xml:space="preserve"> In order for an amendment to be added</w:t>
      </w:r>
      <w:r w:rsidR="00754F12" w:rsidRPr="00C93730">
        <w:rPr>
          <w:rFonts w:ascii="Cambria" w:hAnsi="Cambria"/>
          <w:sz w:val="24"/>
          <w:szCs w:val="24"/>
        </w:rPr>
        <w:t xml:space="preserve"> to the C</w:t>
      </w:r>
      <w:r w:rsidR="00881070" w:rsidRPr="00C93730">
        <w:rPr>
          <w:rFonts w:ascii="Cambria" w:hAnsi="Cambria"/>
          <w:sz w:val="24"/>
          <w:szCs w:val="24"/>
        </w:rPr>
        <w:t>onstitution</w:t>
      </w:r>
      <w:r w:rsidR="00754F12" w:rsidRPr="00C93730">
        <w:rPr>
          <w:rFonts w:ascii="Cambria" w:hAnsi="Cambria"/>
          <w:sz w:val="24"/>
          <w:szCs w:val="24"/>
        </w:rPr>
        <w:t>,</w:t>
      </w:r>
      <w:r w:rsidR="00881070" w:rsidRPr="00C93730">
        <w:rPr>
          <w:rFonts w:ascii="Cambria" w:hAnsi="Cambria"/>
          <w:sz w:val="24"/>
          <w:szCs w:val="24"/>
        </w:rPr>
        <w:t xml:space="preserve"> the following must happen</w:t>
      </w:r>
      <w:r w:rsidR="00754F12" w:rsidRPr="00C93730">
        <w:rPr>
          <w:rFonts w:ascii="Cambria" w:hAnsi="Cambria"/>
          <w:sz w:val="24"/>
          <w:szCs w:val="24"/>
        </w:rPr>
        <w:t>:</w:t>
      </w:r>
    </w:p>
    <w:p w:rsidR="00881070" w:rsidRPr="00C93730" w:rsidRDefault="00881070" w:rsidP="00881070">
      <w:pPr>
        <w:pStyle w:val="ListParagraph"/>
        <w:numPr>
          <w:ilvl w:val="0"/>
          <w:numId w:val="4"/>
        </w:numPr>
        <w:rPr>
          <w:rFonts w:ascii="Cambria" w:hAnsi="Cambria"/>
          <w:sz w:val="24"/>
          <w:szCs w:val="24"/>
        </w:rPr>
      </w:pPr>
      <w:r w:rsidRPr="00C93730">
        <w:rPr>
          <w:rFonts w:ascii="Cambria" w:hAnsi="Cambria"/>
          <w:sz w:val="24"/>
          <w:szCs w:val="24"/>
        </w:rPr>
        <w:t>2/3 of the House of Representatives must vote to pass the new amendment</w:t>
      </w:r>
      <w:r w:rsidR="00754F12" w:rsidRPr="00C93730">
        <w:rPr>
          <w:rFonts w:ascii="Cambria" w:hAnsi="Cambria"/>
          <w:sz w:val="24"/>
          <w:szCs w:val="24"/>
        </w:rPr>
        <w:t>;</w:t>
      </w:r>
    </w:p>
    <w:p w:rsidR="00881070" w:rsidRPr="00C93730" w:rsidRDefault="00881070" w:rsidP="00881070">
      <w:pPr>
        <w:pStyle w:val="ListParagraph"/>
        <w:numPr>
          <w:ilvl w:val="0"/>
          <w:numId w:val="4"/>
        </w:numPr>
        <w:rPr>
          <w:rFonts w:ascii="Cambria" w:hAnsi="Cambria"/>
          <w:sz w:val="24"/>
          <w:szCs w:val="24"/>
        </w:rPr>
      </w:pPr>
      <w:r w:rsidRPr="00C93730">
        <w:rPr>
          <w:rFonts w:ascii="Cambria" w:hAnsi="Cambria"/>
          <w:sz w:val="24"/>
          <w:szCs w:val="24"/>
        </w:rPr>
        <w:t>2/3 of the Senate must vote to pass the new amendment</w:t>
      </w:r>
      <w:r w:rsidR="00754F12" w:rsidRPr="00C93730">
        <w:rPr>
          <w:rFonts w:ascii="Cambria" w:hAnsi="Cambria"/>
          <w:sz w:val="24"/>
          <w:szCs w:val="24"/>
        </w:rPr>
        <w:t>.</w:t>
      </w:r>
    </w:p>
    <w:p w:rsidR="00CB2CF1" w:rsidRPr="00C93730" w:rsidRDefault="00CB2CF1" w:rsidP="00CB2CF1">
      <w:pPr>
        <w:pStyle w:val="ListParagraph"/>
        <w:numPr>
          <w:ilvl w:val="0"/>
          <w:numId w:val="4"/>
        </w:numPr>
        <w:rPr>
          <w:rFonts w:ascii="Cambria" w:hAnsi="Cambria"/>
          <w:sz w:val="24"/>
          <w:szCs w:val="24"/>
        </w:rPr>
      </w:pPr>
      <w:r w:rsidRPr="00C93730">
        <w:rPr>
          <w:rFonts w:ascii="Cambria" w:hAnsi="Cambria"/>
          <w:sz w:val="24"/>
          <w:szCs w:val="24"/>
        </w:rPr>
        <w:t>¾ of the states must vote to pass the new amendment;</w:t>
      </w:r>
    </w:p>
    <w:p w:rsidR="00881070" w:rsidRPr="00C93730" w:rsidRDefault="00881070" w:rsidP="00881070">
      <w:pPr>
        <w:rPr>
          <w:rFonts w:ascii="Cambria" w:hAnsi="Cambria"/>
          <w:sz w:val="24"/>
          <w:szCs w:val="24"/>
        </w:rPr>
      </w:pPr>
      <w:r w:rsidRPr="00C93730">
        <w:rPr>
          <w:rFonts w:ascii="Cambria" w:hAnsi="Cambria"/>
          <w:sz w:val="24"/>
          <w:szCs w:val="24"/>
        </w:rPr>
        <w:t>After the 15</w:t>
      </w:r>
      <w:r w:rsidRPr="00C93730">
        <w:rPr>
          <w:rFonts w:ascii="Cambria" w:hAnsi="Cambria"/>
          <w:sz w:val="24"/>
          <w:szCs w:val="24"/>
          <w:vertAlign w:val="superscript"/>
        </w:rPr>
        <w:t>th</w:t>
      </w:r>
      <w:r w:rsidRPr="00C93730">
        <w:rPr>
          <w:rFonts w:ascii="Cambria" w:hAnsi="Cambria"/>
          <w:sz w:val="24"/>
          <w:szCs w:val="24"/>
        </w:rPr>
        <w:t xml:space="preserve"> amendment was passed giving freed slaves the right to vote</w:t>
      </w:r>
      <w:r w:rsidR="00754F12" w:rsidRPr="00C93730">
        <w:rPr>
          <w:rFonts w:ascii="Cambria" w:hAnsi="Cambria"/>
          <w:sz w:val="24"/>
          <w:szCs w:val="24"/>
        </w:rPr>
        <w:t>,</w:t>
      </w:r>
      <w:r w:rsidRPr="00C93730">
        <w:rPr>
          <w:rFonts w:ascii="Cambria" w:hAnsi="Cambria"/>
          <w:sz w:val="24"/>
          <w:szCs w:val="24"/>
        </w:rPr>
        <w:t xml:space="preserve"> many states passed laws to keep </w:t>
      </w:r>
      <w:r w:rsidR="00754F12" w:rsidRPr="00C93730">
        <w:rPr>
          <w:rFonts w:ascii="Cambria" w:hAnsi="Cambria"/>
          <w:sz w:val="24"/>
          <w:szCs w:val="24"/>
        </w:rPr>
        <w:t>former slaves</w:t>
      </w:r>
      <w:r w:rsidRPr="00C93730">
        <w:rPr>
          <w:rFonts w:ascii="Cambria" w:hAnsi="Cambria"/>
          <w:sz w:val="24"/>
          <w:szCs w:val="24"/>
        </w:rPr>
        <w:t xml:space="preserve"> from voting.  Some of them </w:t>
      </w:r>
      <w:r w:rsidR="00784225" w:rsidRPr="00C93730">
        <w:rPr>
          <w:rFonts w:ascii="Cambria" w:hAnsi="Cambria"/>
          <w:sz w:val="24"/>
          <w:szCs w:val="24"/>
        </w:rPr>
        <w:t>included</w:t>
      </w:r>
      <w:r w:rsidR="00754F12" w:rsidRPr="00C93730">
        <w:rPr>
          <w:rFonts w:ascii="Cambria" w:hAnsi="Cambria"/>
          <w:sz w:val="24"/>
          <w:szCs w:val="24"/>
        </w:rPr>
        <w:t>:</w:t>
      </w:r>
      <w:r w:rsidRPr="00C93730">
        <w:rPr>
          <w:rFonts w:ascii="Cambria" w:hAnsi="Cambria"/>
          <w:sz w:val="24"/>
          <w:szCs w:val="24"/>
        </w:rPr>
        <w:t xml:space="preserve"> </w:t>
      </w:r>
    </w:p>
    <w:p w:rsidR="00881070" w:rsidRPr="00C93730" w:rsidRDefault="00881070" w:rsidP="00881070">
      <w:pPr>
        <w:pStyle w:val="ListParagraph"/>
        <w:numPr>
          <w:ilvl w:val="0"/>
          <w:numId w:val="5"/>
        </w:numPr>
        <w:rPr>
          <w:rFonts w:ascii="Cambria" w:hAnsi="Cambria"/>
          <w:sz w:val="24"/>
          <w:szCs w:val="24"/>
        </w:rPr>
      </w:pPr>
      <w:r w:rsidRPr="00C93730">
        <w:rPr>
          <w:rFonts w:ascii="Cambria" w:hAnsi="Cambria"/>
          <w:sz w:val="24"/>
          <w:szCs w:val="24"/>
        </w:rPr>
        <w:t>Literacy test</w:t>
      </w:r>
      <w:r w:rsidR="00523078">
        <w:rPr>
          <w:rFonts w:ascii="Cambria" w:hAnsi="Cambria"/>
          <w:sz w:val="24"/>
          <w:szCs w:val="24"/>
        </w:rPr>
        <w:t>s</w:t>
      </w:r>
      <w:r w:rsidRPr="00C93730">
        <w:rPr>
          <w:rFonts w:ascii="Cambria" w:hAnsi="Cambria"/>
          <w:sz w:val="24"/>
          <w:szCs w:val="24"/>
        </w:rPr>
        <w:t xml:space="preserve"> – </w:t>
      </w:r>
      <w:r w:rsidR="00754F12" w:rsidRPr="00C93730">
        <w:rPr>
          <w:rFonts w:ascii="Cambria" w:hAnsi="Cambria"/>
          <w:sz w:val="24"/>
          <w:szCs w:val="24"/>
        </w:rPr>
        <w:t>T</w:t>
      </w:r>
      <w:r w:rsidRPr="00C93730">
        <w:rPr>
          <w:rFonts w:ascii="Cambria" w:hAnsi="Cambria"/>
          <w:sz w:val="24"/>
          <w:szCs w:val="24"/>
        </w:rPr>
        <w:t>hey had to be able to read in order to vote</w:t>
      </w:r>
      <w:r w:rsidR="00754F12" w:rsidRPr="00C93730">
        <w:rPr>
          <w:rFonts w:ascii="Cambria" w:hAnsi="Cambria"/>
          <w:sz w:val="24"/>
          <w:szCs w:val="24"/>
        </w:rPr>
        <w:t>.</w:t>
      </w:r>
    </w:p>
    <w:p w:rsidR="00881070" w:rsidRPr="00C93730" w:rsidRDefault="00754F12" w:rsidP="00881070">
      <w:pPr>
        <w:pStyle w:val="ListParagraph"/>
        <w:numPr>
          <w:ilvl w:val="0"/>
          <w:numId w:val="5"/>
        </w:numPr>
        <w:rPr>
          <w:rFonts w:ascii="Cambria" w:hAnsi="Cambria"/>
          <w:sz w:val="24"/>
          <w:szCs w:val="24"/>
        </w:rPr>
      </w:pPr>
      <w:r w:rsidRPr="00C93730">
        <w:rPr>
          <w:rFonts w:ascii="Cambria" w:hAnsi="Cambria"/>
          <w:sz w:val="24"/>
          <w:szCs w:val="24"/>
        </w:rPr>
        <w:t>Poll taxes – Th</w:t>
      </w:r>
      <w:r w:rsidR="00881070" w:rsidRPr="00C93730">
        <w:rPr>
          <w:rFonts w:ascii="Cambria" w:hAnsi="Cambria"/>
          <w:sz w:val="24"/>
          <w:szCs w:val="24"/>
        </w:rPr>
        <w:t>ey had to pay a tax to vote</w:t>
      </w:r>
      <w:r w:rsidRPr="00C93730">
        <w:rPr>
          <w:rFonts w:ascii="Cambria" w:hAnsi="Cambria"/>
          <w:sz w:val="24"/>
          <w:szCs w:val="24"/>
        </w:rPr>
        <w:t>.</w:t>
      </w:r>
    </w:p>
    <w:p w:rsidR="00881070" w:rsidRPr="00C93730" w:rsidRDefault="00881070" w:rsidP="00881070">
      <w:pPr>
        <w:pStyle w:val="ListParagraph"/>
        <w:numPr>
          <w:ilvl w:val="0"/>
          <w:numId w:val="5"/>
        </w:numPr>
        <w:rPr>
          <w:rFonts w:ascii="Cambria" w:hAnsi="Cambria"/>
          <w:sz w:val="24"/>
          <w:szCs w:val="24"/>
        </w:rPr>
      </w:pPr>
      <w:r w:rsidRPr="00C93730">
        <w:rPr>
          <w:rFonts w:ascii="Cambria" w:hAnsi="Cambria"/>
          <w:sz w:val="24"/>
          <w:szCs w:val="24"/>
        </w:rPr>
        <w:t>Grandfather Clause</w:t>
      </w:r>
      <w:r w:rsidR="00EB3CCC">
        <w:rPr>
          <w:rFonts w:ascii="Cambria" w:hAnsi="Cambria"/>
          <w:sz w:val="24"/>
          <w:szCs w:val="24"/>
        </w:rPr>
        <w:t>s</w:t>
      </w:r>
      <w:r w:rsidRPr="00C93730">
        <w:rPr>
          <w:rFonts w:ascii="Cambria" w:hAnsi="Cambria"/>
          <w:sz w:val="24"/>
          <w:szCs w:val="24"/>
        </w:rPr>
        <w:t xml:space="preserve"> – They could only vote if their grandfather had voted</w:t>
      </w:r>
      <w:r w:rsidR="00754F12" w:rsidRPr="00C93730">
        <w:rPr>
          <w:rFonts w:ascii="Cambria" w:hAnsi="Cambria"/>
          <w:sz w:val="24"/>
          <w:szCs w:val="24"/>
        </w:rPr>
        <w:t>.</w:t>
      </w:r>
    </w:p>
    <w:p w:rsidR="00881070" w:rsidRPr="00C93730" w:rsidRDefault="00881070" w:rsidP="00754F12">
      <w:pPr>
        <w:rPr>
          <w:rFonts w:ascii="Cambria" w:hAnsi="Cambria"/>
          <w:sz w:val="24"/>
          <w:szCs w:val="24"/>
        </w:rPr>
      </w:pPr>
      <w:r w:rsidRPr="00AA16C8">
        <w:rPr>
          <w:rFonts w:ascii="Cambria" w:hAnsi="Cambria"/>
          <w:sz w:val="24"/>
          <w:szCs w:val="24"/>
          <w:highlight w:val="yellow"/>
        </w:rPr>
        <w:t>Compare and Contrast the effect the Civil War had on the North and South</w:t>
      </w:r>
      <w:r w:rsidR="00754F12" w:rsidRPr="00AA16C8">
        <w:rPr>
          <w:rFonts w:ascii="Cambria" w:hAnsi="Cambria"/>
          <w:sz w:val="24"/>
          <w:szCs w:val="24"/>
          <w:highlight w:val="yellow"/>
        </w:rPr>
        <w:t>.</w:t>
      </w:r>
    </w:p>
    <w:tbl>
      <w:tblPr>
        <w:tblStyle w:val="TableGrid"/>
        <w:tblW w:w="0" w:type="auto"/>
        <w:tblLook w:val="04A0" w:firstRow="1" w:lastRow="0" w:firstColumn="1" w:lastColumn="0" w:noHBand="0" w:noVBand="1"/>
      </w:tblPr>
      <w:tblGrid>
        <w:gridCol w:w="4675"/>
        <w:gridCol w:w="4675"/>
      </w:tblGrid>
      <w:tr w:rsidR="00881070" w:rsidRPr="00C93730" w:rsidTr="00881070">
        <w:tc>
          <w:tcPr>
            <w:tcW w:w="4675" w:type="dxa"/>
          </w:tcPr>
          <w:p w:rsidR="00881070" w:rsidRPr="00C93730" w:rsidRDefault="00881070" w:rsidP="00881070">
            <w:pPr>
              <w:jc w:val="center"/>
              <w:rPr>
                <w:rFonts w:ascii="Cambria" w:hAnsi="Cambria"/>
                <w:sz w:val="24"/>
                <w:szCs w:val="24"/>
              </w:rPr>
            </w:pPr>
            <w:r w:rsidRPr="00C93730">
              <w:rPr>
                <w:rFonts w:ascii="Cambria" w:hAnsi="Cambria"/>
                <w:sz w:val="24"/>
                <w:szCs w:val="24"/>
              </w:rPr>
              <w:t>North</w:t>
            </w:r>
            <w:r w:rsidR="00754F12" w:rsidRPr="00C93730">
              <w:rPr>
                <w:rFonts w:ascii="Cambria" w:hAnsi="Cambria"/>
                <w:sz w:val="24"/>
                <w:szCs w:val="24"/>
              </w:rPr>
              <w:t>:</w:t>
            </w:r>
          </w:p>
        </w:tc>
        <w:tc>
          <w:tcPr>
            <w:tcW w:w="4675" w:type="dxa"/>
          </w:tcPr>
          <w:p w:rsidR="00881070" w:rsidRPr="00C93730" w:rsidRDefault="00881070" w:rsidP="00881070">
            <w:pPr>
              <w:jc w:val="center"/>
              <w:rPr>
                <w:rFonts w:ascii="Cambria" w:hAnsi="Cambria"/>
                <w:sz w:val="24"/>
                <w:szCs w:val="24"/>
              </w:rPr>
            </w:pPr>
            <w:r w:rsidRPr="00C93730">
              <w:rPr>
                <w:rFonts w:ascii="Cambria" w:hAnsi="Cambria"/>
                <w:sz w:val="24"/>
                <w:szCs w:val="24"/>
              </w:rPr>
              <w:t>South</w:t>
            </w:r>
            <w:r w:rsidR="00754F12" w:rsidRPr="00C93730">
              <w:rPr>
                <w:rFonts w:ascii="Cambria" w:hAnsi="Cambria"/>
                <w:sz w:val="24"/>
                <w:szCs w:val="24"/>
              </w:rPr>
              <w:t>:</w:t>
            </w:r>
          </w:p>
        </w:tc>
      </w:tr>
      <w:tr w:rsidR="00881070" w:rsidRPr="00C93730" w:rsidTr="00881070">
        <w:tc>
          <w:tcPr>
            <w:tcW w:w="4675" w:type="dxa"/>
          </w:tcPr>
          <w:p w:rsidR="00881070" w:rsidRPr="00C93730" w:rsidRDefault="00754F12" w:rsidP="00881070">
            <w:pPr>
              <w:pStyle w:val="ListParagraph"/>
              <w:numPr>
                <w:ilvl w:val="0"/>
                <w:numId w:val="6"/>
              </w:numPr>
              <w:rPr>
                <w:rFonts w:ascii="Cambria" w:hAnsi="Cambria"/>
                <w:sz w:val="24"/>
                <w:szCs w:val="24"/>
              </w:rPr>
            </w:pPr>
            <w:r w:rsidRPr="00C93730">
              <w:rPr>
                <w:rFonts w:ascii="Cambria" w:hAnsi="Cambria"/>
                <w:sz w:val="24"/>
                <w:szCs w:val="24"/>
              </w:rPr>
              <w:t>b</w:t>
            </w:r>
            <w:r w:rsidR="00881070" w:rsidRPr="00C93730">
              <w:rPr>
                <w:rFonts w:ascii="Cambria" w:hAnsi="Cambria"/>
                <w:sz w:val="24"/>
                <w:szCs w:val="24"/>
              </w:rPr>
              <w:t>enefited from the new factories and railroads built during the war</w:t>
            </w:r>
            <w:r w:rsidRPr="00C93730">
              <w:rPr>
                <w:rFonts w:ascii="Cambria" w:hAnsi="Cambria"/>
                <w:sz w:val="24"/>
                <w:szCs w:val="24"/>
              </w:rPr>
              <w:t>;</w:t>
            </w:r>
          </w:p>
          <w:p w:rsidR="00881070" w:rsidRPr="00C93730" w:rsidRDefault="00881070" w:rsidP="00881070">
            <w:pPr>
              <w:pStyle w:val="ListParagraph"/>
              <w:numPr>
                <w:ilvl w:val="0"/>
                <w:numId w:val="6"/>
              </w:numPr>
              <w:rPr>
                <w:rFonts w:ascii="Cambria" w:hAnsi="Cambria"/>
                <w:sz w:val="24"/>
                <w:szCs w:val="24"/>
              </w:rPr>
            </w:pPr>
            <w:r w:rsidRPr="00C93730">
              <w:rPr>
                <w:rFonts w:ascii="Cambria" w:hAnsi="Cambria"/>
                <w:sz w:val="24"/>
                <w:szCs w:val="24"/>
              </w:rPr>
              <w:t>railroads allowed for increased business between cities</w:t>
            </w:r>
            <w:r w:rsidR="00754F12" w:rsidRPr="00C93730">
              <w:rPr>
                <w:rFonts w:ascii="Cambria" w:hAnsi="Cambria"/>
                <w:sz w:val="24"/>
                <w:szCs w:val="24"/>
              </w:rPr>
              <w:t>;</w:t>
            </w:r>
          </w:p>
          <w:p w:rsidR="00881070" w:rsidRPr="00C93730" w:rsidRDefault="00754F12" w:rsidP="00881070">
            <w:pPr>
              <w:pStyle w:val="ListParagraph"/>
              <w:numPr>
                <w:ilvl w:val="0"/>
                <w:numId w:val="6"/>
              </w:numPr>
              <w:rPr>
                <w:rFonts w:ascii="Cambria" w:hAnsi="Cambria"/>
                <w:sz w:val="24"/>
                <w:szCs w:val="24"/>
              </w:rPr>
            </w:pPr>
            <w:r w:rsidRPr="00C93730">
              <w:rPr>
                <w:rFonts w:ascii="Cambria" w:hAnsi="Cambria"/>
                <w:sz w:val="24"/>
                <w:szCs w:val="24"/>
              </w:rPr>
              <w:t>m</w:t>
            </w:r>
            <w:r w:rsidR="00881070" w:rsidRPr="00C93730">
              <w:rPr>
                <w:rFonts w:ascii="Cambria" w:hAnsi="Cambria"/>
                <w:sz w:val="24"/>
                <w:szCs w:val="24"/>
              </w:rPr>
              <w:t>ost battles had been fought in the South so there was less destruction in the North</w:t>
            </w:r>
            <w:r w:rsidRPr="00C93730">
              <w:rPr>
                <w:rFonts w:ascii="Cambria" w:hAnsi="Cambria"/>
                <w:sz w:val="24"/>
                <w:szCs w:val="24"/>
              </w:rPr>
              <w:t>;</w:t>
            </w:r>
          </w:p>
          <w:p w:rsidR="00881070" w:rsidRPr="00C93730" w:rsidRDefault="00754F12" w:rsidP="00881070">
            <w:pPr>
              <w:pStyle w:val="ListParagraph"/>
              <w:numPr>
                <w:ilvl w:val="0"/>
                <w:numId w:val="6"/>
              </w:numPr>
              <w:rPr>
                <w:rFonts w:ascii="Cambria" w:hAnsi="Cambria"/>
                <w:sz w:val="24"/>
                <w:szCs w:val="24"/>
              </w:rPr>
            </w:pPr>
            <w:proofErr w:type="gramStart"/>
            <w:r w:rsidRPr="00C93730">
              <w:rPr>
                <w:rFonts w:ascii="Cambria" w:hAnsi="Cambria"/>
                <w:sz w:val="24"/>
                <w:szCs w:val="24"/>
              </w:rPr>
              <w:t>l</w:t>
            </w:r>
            <w:r w:rsidR="00881070" w:rsidRPr="00C93730">
              <w:rPr>
                <w:rFonts w:ascii="Cambria" w:hAnsi="Cambria"/>
                <w:sz w:val="24"/>
                <w:szCs w:val="24"/>
              </w:rPr>
              <w:t>ost</w:t>
            </w:r>
            <w:proofErr w:type="gramEnd"/>
            <w:r w:rsidR="00881070" w:rsidRPr="00C93730">
              <w:rPr>
                <w:rFonts w:ascii="Cambria" w:hAnsi="Cambria"/>
                <w:sz w:val="24"/>
                <w:szCs w:val="24"/>
              </w:rPr>
              <w:t xml:space="preserve"> thousands of soldiers</w:t>
            </w:r>
            <w:r w:rsidRPr="00C93730">
              <w:rPr>
                <w:rFonts w:ascii="Cambria" w:hAnsi="Cambria"/>
                <w:sz w:val="24"/>
                <w:szCs w:val="24"/>
              </w:rPr>
              <w:t>.</w:t>
            </w:r>
          </w:p>
        </w:tc>
        <w:tc>
          <w:tcPr>
            <w:tcW w:w="4675" w:type="dxa"/>
          </w:tcPr>
          <w:p w:rsidR="00881070" w:rsidRPr="00C93730" w:rsidRDefault="007D7AA1" w:rsidP="00881070">
            <w:pPr>
              <w:pStyle w:val="ListParagraph"/>
              <w:numPr>
                <w:ilvl w:val="0"/>
                <w:numId w:val="6"/>
              </w:numPr>
              <w:rPr>
                <w:rFonts w:ascii="Cambria" w:hAnsi="Cambria"/>
                <w:sz w:val="24"/>
                <w:szCs w:val="24"/>
              </w:rPr>
            </w:pPr>
            <w:r w:rsidRPr="00C93730">
              <w:rPr>
                <w:rFonts w:ascii="Cambria" w:hAnsi="Cambria"/>
                <w:sz w:val="24"/>
                <w:szCs w:val="24"/>
              </w:rPr>
              <w:t>m</w:t>
            </w:r>
            <w:r w:rsidR="00881070" w:rsidRPr="00C93730">
              <w:rPr>
                <w:rFonts w:ascii="Cambria" w:hAnsi="Cambria"/>
                <w:sz w:val="24"/>
                <w:szCs w:val="24"/>
              </w:rPr>
              <w:t>ost of the railroads were destroyed</w:t>
            </w:r>
            <w:r w:rsidRPr="00C93730">
              <w:rPr>
                <w:rFonts w:ascii="Cambria" w:hAnsi="Cambria"/>
                <w:sz w:val="24"/>
                <w:szCs w:val="24"/>
              </w:rPr>
              <w:t>;</w:t>
            </w:r>
          </w:p>
          <w:p w:rsidR="00881070" w:rsidRPr="00C93730" w:rsidRDefault="00881070" w:rsidP="00881070">
            <w:pPr>
              <w:pStyle w:val="ListParagraph"/>
              <w:numPr>
                <w:ilvl w:val="0"/>
                <w:numId w:val="6"/>
              </w:numPr>
              <w:rPr>
                <w:rFonts w:ascii="Cambria" w:hAnsi="Cambria"/>
                <w:sz w:val="24"/>
                <w:szCs w:val="24"/>
              </w:rPr>
            </w:pPr>
            <w:r w:rsidRPr="00C93730">
              <w:rPr>
                <w:rFonts w:ascii="Cambria" w:hAnsi="Cambria"/>
                <w:sz w:val="24"/>
                <w:szCs w:val="24"/>
              </w:rPr>
              <w:t>most of the battles were fought in the South</w:t>
            </w:r>
            <w:r w:rsidR="007D7AA1" w:rsidRPr="00C93730">
              <w:rPr>
                <w:rFonts w:ascii="Cambria" w:hAnsi="Cambria"/>
                <w:sz w:val="24"/>
                <w:szCs w:val="24"/>
              </w:rPr>
              <w:t>,</w:t>
            </w:r>
            <w:r w:rsidRPr="00C93730">
              <w:rPr>
                <w:rFonts w:ascii="Cambria" w:hAnsi="Cambria"/>
                <w:sz w:val="24"/>
                <w:szCs w:val="24"/>
              </w:rPr>
              <w:t xml:space="preserve"> so many of the farms and towns were destroyed</w:t>
            </w:r>
            <w:r w:rsidR="007D7AA1" w:rsidRPr="00C93730">
              <w:rPr>
                <w:rFonts w:ascii="Cambria" w:hAnsi="Cambria"/>
                <w:sz w:val="24"/>
                <w:szCs w:val="24"/>
              </w:rPr>
              <w:t>;</w:t>
            </w:r>
          </w:p>
          <w:p w:rsidR="00881070" w:rsidRPr="00C93730" w:rsidRDefault="007D7AA1" w:rsidP="00881070">
            <w:pPr>
              <w:pStyle w:val="ListParagraph"/>
              <w:numPr>
                <w:ilvl w:val="0"/>
                <w:numId w:val="6"/>
              </w:numPr>
              <w:rPr>
                <w:rFonts w:ascii="Cambria" w:hAnsi="Cambria"/>
                <w:sz w:val="24"/>
                <w:szCs w:val="24"/>
              </w:rPr>
            </w:pPr>
            <w:r w:rsidRPr="00C93730">
              <w:rPr>
                <w:rFonts w:ascii="Cambria" w:hAnsi="Cambria"/>
                <w:sz w:val="24"/>
                <w:szCs w:val="24"/>
              </w:rPr>
              <w:t>S</w:t>
            </w:r>
            <w:r w:rsidR="00881070" w:rsidRPr="00C93730">
              <w:rPr>
                <w:rFonts w:ascii="Cambria" w:hAnsi="Cambria"/>
                <w:sz w:val="24"/>
                <w:szCs w:val="24"/>
              </w:rPr>
              <w:t>outhern economy had been based on farming</w:t>
            </w:r>
            <w:r w:rsidRPr="00C93730">
              <w:rPr>
                <w:rFonts w:ascii="Cambria" w:hAnsi="Cambria"/>
                <w:sz w:val="24"/>
                <w:szCs w:val="24"/>
              </w:rPr>
              <w:t>,</w:t>
            </w:r>
            <w:r w:rsidR="00881070" w:rsidRPr="00C93730">
              <w:rPr>
                <w:rFonts w:ascii="Cambria" w:hAnsi="Cambria"/>
                <w:sz w:val="24"/>
                <w:szCs w:val="24"/>
              </w:rPr>
              <w:t xml:space="preserve"> and with the slaves freed they lost their free workforce</w:t>
            </w:r>
            <w:r w:rsidRPr="00C93730">
              <w:rPr>
                <w:rFonts w:ascii="Cambria" w:hAnsi="Cambria"/>
                <w:sz w:val="24"/>
                <w:szCs w:val="24"/>
              </w:rPr>
              <w:t>;</w:t>
            </w:r>
          </w:p>
          <w:p w:rsidR="00881070" w:rsidRPr="00C93730" w:rsidRDefault="007D7AA1" w:rsidP="00881070">
            <w:pPr>
              <w:pStyle w:val="ListParagraph"/>
              <w:numPr>
                <w:ilvl w:val="0"/>
                <w:numId w:val="6"/>
              </w:numPr>
              <w:rPr>
                <w:rFonts w:ascii="Cambria" w:hAnsi="Cambria"/>
                <w:sz w:val="24"/>
                <w:szCs w:val="24"/>
              </w:rPr>
            </w:pPr>
            <w:r w:rsidRPr="00C93730">
              <w:rPr>
                <w:rFonts w:ascii="Cambria" w:hAnsi="Cambria"/>
                <w:sz w:val="24"/>
                <w:szCs w:val="24"/>
              </w:rPr>
              <w:t>r</w:t>
            </w:r>
            <w:r w:rsidR="00881070" w:rsidRPr="00C93730">
              <w:rPr>
                <w:rFonts w:ascii="Cambria" w:hAnsi="Cambria"/>
                <w:sz w:val="24"/>
                <w:szCs w:val="24"/>
              </w:rPr>
              <w:t xml:space="preserve">acist attitudes and hatred were still very common and made it difficult </w:t>
            </w:r>
            <w:r w:rsidRPr="00C93730">
              <w:rPr>
                <w:rFonts w:ascii="Cambria" w:hAnsi="Cambria"/>
                <w:sz w:val="24"/>
                <w:szCs w:val="24"/>
              </w:rPr>
              <w:t xml:space="preserve">for races to </w:t>
            </w:r>
            <w:r w:rsidR="00881070" w:rsidRPr="00C93730">
              <w:rPr>
                <w:rFonts w:ascii="Cambria" w:hAnsi="Cambria"/>
                <w:sz w:val="24"/>
                <w:szCs w:val="24"/>
              </w:rPr>
              <w:t>work together</w:t>
            </w:r>
            <w:r w:rsidRPr="00C93730">
              <w:rPr>
                <w:rFonts w:ascii="Cambria" w:hAnsi="Cambria"/>
                <w:sz w:val="24"/>
                <w:szCs w:val="24"/>
              </w:rPr>
              <w:t>;</w:t>
            </w:r>
          </w:p>
          <w:p w:rsidR="00881070" w:rsidRPr="00C93730" w:rsidRDefault="007D7AA1" w:rsidP="00881070">
            <w:pPr>
              <w:pStyle w:val="ListParagraph"/>
              <w:numPr>
                <w:ilvl w:val="0"/>
                <w:numId w:val="6"/>
              </w:numPr>
              <w:rPr>
                <w:rFonts w:ascii="Cambria" w:hAnsi="Cambria"/>
                <w:sz w:val="24"/>
                <w:szCs w:val="24"/>
              </w:rPr>
            </w:pPr>
            <w:r w:rsidRPr="00C93730">
              <w:rPr>
                <w:rFonts w:ascii="Cambria" w:hAnsi="Cambria"/>
                <w:sz w:val="24"/>
                <w:szCs w:val="24"/>
              </w:rPr>
              <w:t>l</w:t>
            </w:r>
            <w:r w:rsidR="00881070" w:rsidRPr="00C93730">
              <w:rPr>
                <w:rFonts w:ascii="Cambria" w:hAnsi="Cambria"/>
                <w:sz w:val="24"/>
                <w:szCs w:val="24"/>
              </w:rPr>
              <w:t>ost thousands of soldiers</w:t>
            </w:r>
            <w:r w:rsidRPr="00C93730">
              <w:rPr>
                <w:rFonts w:ascii="Cambria" w:hAnsi="Cambria"/>
                <w:sz w:val="24"/>
                <w:szCs w:val="24"/>
              </w:rPr>
              <w:t>;</w:t>
            </w:r>
          </w:p>
          <w:p w:rsidR="00881070" w:rsidRPr="00C93730" w:rsidRDefault="004F346E" w:rsidP="00881070">
            <w:pPr>
              <w:pStyle w:val="ListParagraph"/>
              <w:numPr>
                <w:ilvl w:val="0"/>
                <w:numId w:val="6"/>
              </w:numPr>
              <w:rPr>
                <w:rFonts w:ascii="Cambria" w:hAnsi="Cambria"/>
                <w:sz w:val="24"/>
                <w:szCs w:val="24"/>
              </w:rPr>
            </w:pPr>
            <w:r w:rsidRPr="00C93730">
              <w:rPr>
                <w:rFonts w:ascii="Cambria" w:hAnsi="Cambria"/>
                <w:sz w:val="24"/>
                <w:szCs w:val="24"/>
              </w:rPr>
              <w:t>Southern economy</w:t>
            </w:r>
            <w:r w:rsidR="00881070" w:rsidRPr="00C93730">
              <w:rPr>
                <w:rFonts w:ascii="Cambria" w:hAnsi="Cambria"/>
                <w:sz w:val="24"/>
                <w:szCs w:val="24"/>
              </w:rPr>
              <w:t xml:space="preserve"> didn’t recover as quickly as in the North</w:t>
            </w:r>
            <w:r w:rsidRPr="00C93730">
              <w:rPr>
                <w:rFonts w:ascii="Cambria" w:hAnsi="Cambria"/>
                <w:sz w:val="24"/>
                <w:szCs w:val="24"/>
              </w:rPr>
              <w:t>.</w:t>
            </w:r>
          </w:p>
        </w:tc>
      </w:tr>
    </w:tbl>
    <w:p w:rsidR="00881070" w:rsidRPr="00C93730" w:rsidRDefault="00881070" w:rsidP="007E5F10">
      <w:pPr>
        <w:rPr>
          <w:rFonts w:ascii="Cambria" w:hAnsi="Cambria"/>
          <w:sz w:val="24"/>
          <w:szCs w:val="24"/>
        </w:rPr>
      </w:pPr>
    </w:p>
    <w:sectPr w:rsidR="00881070" w:rsidRPr="00C93730" w:rsidSect="00784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B1C"/>
    <w:multiLevelType w:val="hybridMultilevel"/>
    <w:tmpl w:val="1A50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F7715"/>
    <w:multiLevelType w:val="hybridMultilevel"/>
    <w:tmpl w:val="602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3391F"/>
    <w:multiLevelType w:val="hybridMultilevel"/>
    <w:tmpl w:val="30E88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E070BC"/>
    <w:multiLevelType w:val="hybridMultilevel"/>
    <w:tmpl w:val="39BA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93D65"/>
    <w:multiLevelType w:val="hybridMultilevel"/>
    <w:tmpl w:val="00F4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E8099E"/>
    <w:multiLevelType w:val="hybridMultilevel"/>
    <w:tmpl w:val="C94A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70"/>
    <w:rsid w:val="000053A0"/>
    <w:rsid w:val="002510CC"/>
    <w:rsid w:val="003A2CE7"/>
    <w:rsid w:val="004F346E"/>
    <w:rsid w:val="00523078"/>
    <w:rsid w:val="0061016E"/>
    <w:rsid w:val="006C191B"/>
    <w:rsid w:val="00726E0D"/>
    <w:rsid w:val="00754F12"/>
    <w:rsid w:val="00784225"/>
    <w:rsid w:val="007D7AA1"/>
    <w:rsid w:val="007E5F10"/>
    <w:rsid w:val="00881070"/>
    <w:rsid w:val="008B7985"/>
    <w:rsid w:val="008F51F9"/>
    <w:rsid w:val="009B38BB"/>
    <w:rsid w:val="00AA16C8"/>
    <w:rsid w:val="00AF336F"/>
    <w:rsid w:val="00C93730"/>
    <w:rsid w:val="00CB2CF1"/>
    <w:rsid w:val="00D35B0D"/>
    <w:rsid w:val="00EB3CCC"/>
    <w:rsid w:val="00EF3A6C"/>
    <w:rsid w:val="00F1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70"/>
    <w:pPr>
      <w:ind w:left="720"/>
      <w:contextualSpacing/>
    </w:pPr>
  </w:style>
  <w:style w:type="table" w:styleId="TableGrid">
    <w:name w:val="Table Grid"/>
    <w:basedOn w:val="TableNormal"/>
    <w:uiPriority w:val="39"/>
    <w:rsid w:val="0088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070"/>
    <w:pPr>
      <w:ind w:left="720"/>
      <w:contextualSpacing/>
    </w:pPr>
  </w:style>
  <w:style w:type="table" w:styleId="TableGrid">
    <w:name w:val="Table Grid"/>
    <w:basedOn w:val="TableNormal"/>
    <w:uiPriority w:val="39"/>
    <w:rsid w:val="0088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Thaxton Debra</dc:creator>
  <cp:lastModifiedBy>Lloyd Anderson</cp:lastModifiedBy>
  <cp:revision>23</cp:revision>
  <dcterms:created xsi:type="dcterms:W3CDTF">2015-09-12T14:29:00Z</dcterms:created>
  <dcterms:modified xsi:type="dcterms:W3CDTF">2015-09-12T14:53:00Z</dcterms:modified>
</cp:coreProperties>
</file>